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17"/>
        <w:gridCol w:w="891"/>
        <w:gridCol w:w="3587"/>
        <w:gridCol w:w="2324"/>
        <w:gridCol w:w="628"/>
        <w:gridCol w:w="643"/>
      </w:tblGrid>
      <w:tr w:rsidR="00BC791D" w:rsidRPr="00790111" w14:paraId="54C746F3" w14:textId="77777777" w:rsidTr="00441433">
        <w:tc>
          <w:tcPr>
            <w:tcW w:w="11016" w:type="dxa"/>
            <w:gridSpan w:val="6"/>
          </w:tcPr>
          <w:p w14:paraId="684FB45D" w14:textId="77777777" w:rsidR="00BC791D" w:rsidRPr="00790111" w:rsidRDefault="00BC791D">
            <w:pPr>
              <w:rPr>
                <w:rFonts w:ascii="Arial" w:hAnsi="Arial" w:cs="Arial"/>
                <w:b/>
                <w:color w:val="0562E5"/>
                <w:sz w:val="20"/>
                <w:szCs w:val="20"/>
              </w:rPr>
            </w:pPr>
            <w:r w:rsidRPr="00790111">
              <w:rPr>
                <w:rFonts w:ascii="Arial" w:hAnsi="Arial" w:cs="Arial"/>
                <w:b/>
                <w:color w:val="0562E5"/>
                <w:sz w:val="20"/>
                <w:szCs w:val="20"/>
              </w:rPr>
              <w:t xml:space="preserve">Current Policy Information </w:t>
            </w:r>
            <w:r w:rsidR="00FE6A19" w:rsidRPr="00790111">
              <w:rPr>
                <w:rFonts w:ascii="Arial" w:hAnsi="Arial" w:cs="Arial"/>
                <w:b/>
                <w:color w:val="0562E5"/>
                <w:sz w:val="16"/>
                <w:szCs w:val="20"/>
              </w:rPr>
              <w:t>(</w:t>
            </w:r>
            <w:r w:rsidRPr="00790111">
              <w:rPr>
                <w:rFonts w:ascii="Arial" w:hAnsi="Arial" w:cs="Arial"/>
                <w:b/>
                <w:color w:val="0562E5"/>
                <w:sz w:val="16"/>
                <w:szCs w:val="20"/>
              </w:rPr>
              <w:t xml:space="preserve">IF </w:t>
            </w:r>
            <w:r w:rsidR="004700F6">
              <w:rPr>
                <w:rFonts w:ascii="Arial" w:hAnsi="Arial" w:cs="Arial"/>
                <w:b/>
                <w:color w:val="0562E5"/>
                <w:sz w:val="16"/>
                <w:szCs w:val="20"/>
              </w:rPr>
              <w:t xml:space="preserve">ANSWERING </w:t>
            </w:r>
            <w:r w:rsidRPr="00790111">
              <w:rPr>
                <w:rFonts w:ascii="Arial" w:hAnsi="Arial" w:cs="Arial"/>
                <w:b/>
                <w:color w:val="0562E5"/>
                <w:sz w:val="16"/>
                <w:szCs w:val="20"/>
              </w:rPr>
              <w:t>YES, PLEASE EXPLAIN</w:t>
            </w:r>
            <w:r w:rsidR="00FE6A19" w:rsidRPr="00790111">
              <w:rPr>
                <w:rFonts w:ascii="Arial" w:hAnsi="Arial" w:cs="Arial"/>
                <w:b/>
                <w:color w:val="0562E5"/>
                <w:sz w:val="16"/>
                <w:szCs w:val="20"/>
              </w:rPr>
              <w:t>)</w:t>
            </w:r>
          </w:p>
        </w:tc>
      </w:tr>
      <w:tr w:rsidR="009779D5" w:rsidRPr="00790111" w14:paraId="0F580457" w14:textId="77777777" w:rsidTr="00441433">
        <w:tc>
          <w:tcPr>
            <w:tcW w:w="3672" w:type="dxa"/>
            <w:gridSpan w:val="2"/>
          </w:tcPr>
          <w:p w14:paraId="7BF9B915" w14:textId="77777777" w:rsidR="009779D5" w:rsidRPr="00790111" w:rsidRDefault="009779D5" w:rsidP="00BC791D">
            <w:pPr>
              <w:pStyle w:val="ListParagraph"/>
              <w:numPr>
                <w:ilvl w:val="0"/>
                <w:numId w:val="1"/>
              </w:numPr>
              <w:ind w:left="360" w:hanging="180"/>
              <w:rPr>
                <w:rFonts w:ascii="Arial" w:hAnsi="Arial" w:cs="Arial"/>
                <w:sz w:val="20"/>
                <w:szCs w:val="20"/>
              </w:rPr>
            </w:pPr>
            <w:r w:rsidRPr="00790111">
              <w:rPr>
                <w:rFonts w:ascii="Arial" w:hAnsi="Arial" w:cs="Arial"/>
                <w:sz w:val="20"/>
                <w:szCs w:val="20"/>
              </w:rPr>
              <w:t>Insured Name</w:t>
            </w:r>
          </w:p>
        </w:tc>
        <w:tc>
          <w:tcPr>
            <w:tcW w:w="7344" w:type="dxa"/>
            <w:gridSpan w:val="4"/>
          </w:tcPr>
          <w:p w14:paraId="363E4E8B"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012A8149" w14:textId="77777777" w:rsidTr="00441433">
        <w:tc>
          <w:tcPr>
            <w:tcW w:w="3672" w:type="dxa"/>
            <w:gridSpan w:val="2"/>
          </w:tcPr>
          <w:p w14:paraId="3EAB28EA" w14:textId="77777777" w:rsidR="009779D5" w:rsidRPr="00790111" w:rsidRDefault="009779D5" w:rsidP="00BC791D">
            <w:pPr>
              <w:pStyle w:val="ListParagraph"/>
              <w:numPr>
                <w:ilvl w:val="0"/>
                <w:numId w:val="1"/>
              </w:numPr>
              <w:ind w:left="360" w:hanging="180"/>
              <w:rPr>
                <w:rFonts w:ascii="Arial" w:hAnsi="Arial" w:cs="Arial"/>
                <w:sz w:val="20"/>
                <w:szCs w:val="20"/>
              </w:rPr>
            </w:pPr>
            <w:r w:rsidRPr="00790111">
              <w:rPr>
                <w:rFonts w:ascii="Arial" w:hAnsi="Arial" w:cs="Arial"/>
                <w:sz w:val="20"/>
                <w:szCs w:val="20"/>
              </w:rPr>
              <w:t>Mailing Address</w:t>
            </w:r>
          </w:p>
        </w:tc>
        <w:tc>
          <w:tcPr>
            <w:tcW w:w="7344" w:type="dxa"/>
            <w:gridSpan w:val="4"/>
          </w:tcPr>
          <w:p w14:paraId="474D7266"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D61EBC" w:rsidRPr="00790111" w14:paraId="7FB58C22" w14:textId="77777777" w:rsidTr="00D61EBC">
        <w:tc>
          <w:tcPr>
            <w:tcW w:w="3672" w:type="dxa"/>
            <w:gridSpan w:val="2"/>
          </w:tcPr>
          <w:p w14:paraId="56AE72E8" w14:textId="77777777" w:rsidR="00D61EBC" w:rsidRPr="004700F6" w:rsidRDefault="00BC791D" w:rsidP="00BC791D">
            <w:pPr>
              <w:pStyle w:val="ListParagraph"/>
              <w:numPr>
                <w:ilvl w:val="0"/>
                <w:numId w:val="1"/>
              </w:numPr>
              <w:ind w:left="360" w:hanging="180"/>
              <w:rPr>
                <w:rFonts w:ascii="Arial" w:hAnsi="Arial" w:cs="Arial"/>
                <w:b/>
                <w:sz w:val="20"/>
                <w:szCs w:val="20"/>
              </w:rPr>
            </w:pPr>
            <w:r w:rsidRPr="004700F6">
              <w:rPr>
                <w:rFonts w:ascii="Arial" w:hAnsi="Arial" w:cs="Arial"/>
                <w:b/>
                <w:sz w:val="20"/>
                <w:szCs w:val="20"/>
              </w:rPr>
              <w:t>Current Carriers</w:t>
            </w:r>
          </w:p>
          <w:p w14:paraId="7D7B209F" w14:textId="77777777" w:rsidR="00BC791D" w:rsidRPr="00790111" w:rsidRDefault="00BC791D" w:rsidP="00BC791D">
            <w:pPr>
              <w:tabs>
                <w:tab w:val="left" w:pos="360"/>
              </w:tabs>
              <w:spacing w:line="276" w:lineRule="auto"/>
              <w:rPr>
                <w:rFonts w:ascii="Arial" w:hAnsi="Arial" w:cs="Arial"/>
                <w:sz w:val="20"/>
                <w:szCs w:val="20"/>
              </w:rPr>
            </w:pPr>
            <w:r w:rsidRPr="00790111">
              <w:rPr>
                <w:rFonts w:ascii="Arial" w:hAnsi="Arial" w:cs="Arial"/>
                <w:sz w:val="20"/>
                <w:szCs w:val="20"/>
              </w:rPr>
              <w:tab/>
              <w:t>Property:</w:t>
            </w:r>
          </w:p>
          <w:p w14:paraId="779F601B" w14:textId="77777777" w:rsidR="00BC791D" w:rsidRPr="00790111" w:rsidRDefault="00BC791D" w:rsidP="00BC791D">
            <w:pPr>
              <w:tabs>
                <w:tab w:val="left" w:pos="360"/>
              </w:tabs>
              <w:spacing w:line="276" w:lineRule="auto"/>
              <w:rPr>
                <w:rFonts w:ascii="Arial" w:hAnsi="Arial" w:cs="Arial"/>
                <w:sz w:val="20"/>
                <w:szCs w:val="20"/>
              </w:rPr>
            </w:pPr>
            <w:r w:rsidRPr="00790111">
              <w:rPr>
                <w:rFonts w:ascii="Arial" w:hAnsi="Arial" w:cs="Arial"/>
                <w:sz w:val="20"/>
                <w:szCs w:val="20"/>
              </w:rPr>
              <w:tab/>
              <w:t>General Liability:</w:t>
            </w:r>
          </w:p>
          <w:p w14:paraId="3836DED3" w14:textId="77777777" w:rsidR="00BC791D" w:rsidRPr="00790111" w:rsidRDefault="00BC791D" w:rsidP="00BC791D">
            <w:pPr>
              <w:tabs>
                <w:tab w:val="left" w:pos="360"/>
              </w:tabs>
              <w:spacing w:line="276" w:lineRule="auto"/>
              <w:rPr>
                <w:rFonts w:ascii="Arial" w:hAnsi="Arial" w:cs="Arial"/>
                <w:sz w:val="20"/>
                <w:szCs w:val="20"/>
              </w:rPr>
            </w:pPr>
            <w:r w:rsidRPr="00790111">
              <w:rPr>
                <w:rFonts w:ascii="Arial" w:hAnsi="Arial" w:cs="Arial"/>
                <w:sz w:val="20"/>
                <w:szCs w:val="20"/>
              </w:rPr>
              <w:tab/>
              <w:t>Umbrella:</w:t>
            </w:r>
          </w:p>
        </w:tc>
        <w:tc>
          <w:tcPr>
            <w:tcW w:w="3672" w:type="dxa"/>
          </w:tcPr>
          <w:p w14:paraId="2C0F1799" w14:textId="77777777" w:rsidR="00D61EBC" w:rsidRPr="00790111" w:rsidRDefault="00D61EBC" w:rsidP="00BC791D">
            <w:pPr>
              <w:spacing w:line="276" w:lineRule="auto"/>
              <w:rPr>
                <w:rFonts w:ascii="Arial" w:hAnsi="Arial" w:cs="Arial"/>
                <w:color w:val="1F497D" w:themeColor="text2"/>
                <w:sz w:val="20"/>
                <w:szCs w:val="20"/>
                <w:u w:val="single"/>
              </w:rPr>
            </w:pPr>
          </w:p>
          <w:p w14:paraId="5A092558"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fldChar w:fldCharType="begin">
                <w:ffData>
                  <w:name w:val="Text1"/>
                  <w:enabled/>
                  <w:calcOnExit w:val="0"/>
                  <w:textInput/>
                </w:ffData>
              </w:fldChar>
            </w:r>
            <w:bookmarkStart w:id="0" w:name="Text1"/>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bookmarkEnd w:id="0"/>
          </w:p>
          <w:p w14:paraId="2BEA75DD"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p w14:paraId="5CB87168"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tc>
        <w:tc>
          <w:tcPr>
            <w:tcW w:w="3672" w:type="dxa"/>
            <w:gridSpan w:val="3"/>
          </w:tcPr>
          <w:p w14:paraId="2AE37F9E" w14:textId="77777777" w:rsidR="00D61EBC" w:rsidRPr="004700F6" w:rsidRDefault="004700F6" w:rsidP="00BC791D">
            <w:pPr>
              <w:spacing w:line="276" w:lineRule="auto"/>
              <w:rPr>
                <w:rFonts w:ascii="Arial" w:hAnsi="Arial" w:cs="Arial"/>
                <w:b/>
                <w:color w:val="1F497D" w:themeColor="text2"/>
                <w:sz w:val="20"/>
                <w:szCs w:val="20"/>
              </w:rPr>
            </w:pPr>
            <w:r w:rsidRPr="004700F6">
              <w:rPr>
                <w:rFonts w:ascii="Arial" w:hAnsi="Arial" w:cs="Arial"/>
                <w:b/>
                <w:color w:val="000000" w:themeColor="text1"/>
                <w:sz w:val="20"/>
                <w:szCs w:val="20"/>
              </w:rPr>
              <w:t>Current Premium</w:t>
            </w:r>
          </w:p>
          <w:p w14:paraId="74A3AC42"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t>$</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p w14:paraId="46145457"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t>$</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p w14:paraId="14F46AE5"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t>$</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tc>
      </w:tr>
      <w:tr w:rsidR="00421B70" w:rsidRPr="00790111" w14:paraId="71BCC100" w14:textId="77777777" w:rsidTr="00421B70">
        <w:tc>
          <w:tcPr>
            <w:tcW w:w="9738" w:type="dxa"/>
            <w:gridSpan w:val="4"/>
          </w:tcPr>
          <w:p w14:paraId="72CDF659" w14:textId="77777777" w:rsidR="00421B70" w:rsidRPr="00790111" w:rsidRDefault="00421B70" w:rsidP="00421B70">
            <w:pPr>
              <w:rPr>
                <w:rFonts w:ascii="Arial" w:hAnsi="Arial" w:cs="Arial"/>
                <w:color w:val="231F20"/>
                <w:sz w:val="20"/>
                <w:szCs w:val="20"/>
              </w:rPr>
            </w:pPr>
          </w:p>
        </w:tc>
        <w:tc>
          <w:tcPr>
            <w:tcW w:w="630" w:type="dxa"/>
            <w:vAlign w:val="center"/>
          </w:tcPr>
          <w:p w14:paraId="6270BA3A" w14:textId="77777777" w:rsidR="00421B70" w:rsidRPr="004700F6" w:rsidRDefault="00421B70" w:rsidP="00421B70">
            <w:pPr>
              <w:jc w:val="center"/>
              <w:rPr>
                <w:rFonts w:ascii="Arial" w:hAnsi="Arial" w:cs="Arial"/>
                <w:b/>
                <w:color w:val="0070C0"/>
                <w:sz w:val="18"/>
                <w:szCs w:val="20"/>
              </w:rPr>
            </w:pPr>
            <w:r w:rsidRPr="004700F6">
              <w:rPr>
                <w:rFonts w:ascii="Arial" w:hAnsi="Arial" w:cs="Arial"/>
                <w:b/>
                <w:color w:val="0070C0"/>
                <w:sz w:val="18"/>
                <w:szCs w:val="20"/>
              </w:rPr>
              <w:t>YES</w:t>
            </w:r>
          </w:p>
        </w:tc>
        <w:tc>
          <w:tcPr>
            <w:tcW w:w="648" w:type="dxa"/>
            <w:vAlign w:val="center"/>
          </w:tcPr>
          <w:p w14:paraId="19A533B1" w14:textId="77777777" w:rsidR="00421B70" w:rsidRPr="004700F6" w:rsidRDefault="00421B70" w:rsidP="00421B70">
            <w:pPr>
              <w:jc w:val="center"/>
              <w:rPr>
                <w:rFonts w:ascii="Arial" w:hAnsi="Arial" w:cs="Arial"/>
                <w:b/>
                <w:color w:val="0070C0"/>
                <w:sz w:val="18"/>
                <w:szCs w:val="20"/>
              </w:rPr>
            </w:pPr>
            <w:r w:rsidRPr="004700F6">
              <w:rPr>
                <w:rFonts w:ascii="Arial" w:hAnsi="Arial" w:cs="Arial"/>
                <w:b/>
                <w:color w:val="0070C0"/>
                <w:sz w:val="18"/>
                <w:szCs w:val="20"/>
              </w:rPr>
              <w:t>NO</w:t>
            </w:r>
          </w:p>
        </w:tc>
      </w:tr>
      <w:tr w:rsidR="00D61EBC" w:rsidRPr="00790111" w14:paraId="1389921C" w14:textId="77777777" w:rsidTr="00421B70">
        <w:tc>
          <w:tcPr>
            <w:tcW w:w="9738" w:type="dxa"/>
            <w:gridSpan w:val="4"/>
          </w:tcPr>
          <w:p w14:paraId="71450393" w14:textId="77777777" w:rsidR="00D61EBC" w:rsidRPr="00790111" w:rsidRDefault="00D20FD7" w:rsidP="00D20FD7">
            <w:pPr>
              <w:pStyle w:val="ListParagraph"/>
              <w:numPr>
                <w:ilvl w:val="0"/>
                <w:numId w:val="1"/>
              </w:numPr>
              <w:ind w:left="360" w:hanging="180"/>
              <w:rPr>
                <w:rFonts w:ascii="Arial" w:hAnsi="Arial" w:cs="Arial"/>
                <w:sz w:val="20"/>
                <w:szCs w:val="20"/>
              </w:rPr>
            </w:pPr>
            <w:r w:rsidRPr="00790111">
              <w:rPr>
                <w:rFonts w:ascii="Arial" w:hAnsi="Arial" w:cs="Arial"/>
                <w:color w:val="231F20"/>
                <w:sz w:val="20"/>
                <w:szCs w:val="20"/>
              </w:rPr>
              <w:t>Are the current carriers renewing?</w:t>
            </w:r>
            <w:r w:rsidR="00421B70" w:rsidRPr="00790111">
              <w:rPr>
                <w:rFonts w:ascii="Arial" w:hAnsi="Arial" w:cs="Arial"/>
                <w:color w:val="231F20"/>
                <w:sz w:val="20"/>
                <w:szCs w:val="20"/>
              </w:rPr>
              <w:t xml:space="preserve"> </w:t>
            </w:r>
            <w:r w:rsidR="00421B70" w:rsidRPr="00790111">
              <w:rPr>
                <w:rFonts w:ascii="Arial" w:hAnsi="Arial" w:cs="Arial"/>
                <w:color w:val="1F497D" w:themeColor="text2"/>
                <w:sz w:val="20"/>
                <w:szCs w:val="20"/>
              </w:rPr>
              <w:fldChar w:fldCharType="begin">
                <w:ffData>
                  <w:name w:val="Text1"/>
                  <w:enabled/>
                  <w:calcOnExit w:val="0"/>
                  <w:textInput/>
                </w:ffData>
              </w:fldChar>
            </w:r>
            <w:r w:rsidR="00421B70" w:rsidRPr="00790111">
              <w:rPr>
                <w:rFonts w:ascii="Arial" w:hAnsi="Arial" w:cs="Arial"/>
                <w:color w:val="1F497D" w:themeColor="text2"/>
                <w:sz w:val="20"/>
                <w:szCs w:val="20"/>
              </w:rPr>
              <w:instrText xml:space="preserve"> FORMTEXT </w:instrText>
            </w:r>
            <w:r w:rsidR="00421B70" w:rsidRPr="00790111">
              <w:rPr>
                <w:rFonts w:ascii="Arial" w:hAnsi="Arial" w:cs="Arial"/>
                <w:color w:val="1F497D" w:themeColor="text2"/>
                <w:sz w:val="20"/>
                <w:szCs w:val="20"/>
              </w:rPr>
            </w:r>
            <w:r w:rsidR="00421B70" w:rsidRPr="00790111">
              <w:rPr>
                <w:rFonts w:ascii="Arial" w:hAnsi="Arial" w:cs="Arial"/>
                <w:color w:val="1F497D" w:themeColor="text2"/>
                <w:sz w:val="20"/>
                <w:szCs w:val="20"/>
              </w:rPr>
              <w:fldChar w:fldCharType="separate"/>
            </w:r>
            <w:r w:rsidR="00421B70" w:rsidRPr="00790111">
              <w:rPr>
                <w:rFonts w:ascii="Arial" w:hAnsi="Arial" w:cs="Arial"/>
                <w:noProof/>
                <w:color w:val="1F497D" w:themeColor="text2"/>
                <w:sz w:val="20"/>
                <w:szCs w:val="20"/>
              </w:rPr>
              <w:t> </w:t>
            </w:r>
            <w:r w:rsidR="00421B70" w:rsidRPr="00790111">
              <w:rPr>
                <w:rFonts w:ascii="Arial" w:hAnsi="Arial" w:cs="Arial"/>
                <w:noProof/>
                <w:color w:val="1F497D" w:themeColor="text2"/>
                <w:sz w:val="20"/>
                <w:szCs w:val="20"/>
              </w:rPr>
              <w:t> </w:t>
            </w:r>
            <w:r w:rsidR="00421B70" w:rsidRPr="00790111">
              <w:rPr>
                <w:rFonts w:ascii="Arial" w:hAnsi="Arial" w:cs="Arial"/>
                <w:noProof/>
                <w:color w:val="1F497D" w:themeColor="text2"/>
                <w:sz w:val="20"/>
                <w:szCs w:val="20"/>
              </w:rPr>
              <w:t> </w:t>
            </w:r>
            <w:r w:rsidR="00421B70" w:rsidRPr="00790111">
              <w:rPr>
                <w:rFonts w:ascii="Arial" w:hAnsi="Arial" w:cs="Arial"/>
                <w:noProof/>
                <w:color w:val="1F497D" w:themeColor="text2"/>
                <w:sz w:val="20"/>
                <w:szCs w:val="20"/>
              </w:rPr>
              <w:t> </w:t>
            </w:r>
            <w:r w:rsidR="00421B70" w:rsidRPr="00790111">
              <w:rPr>
                <w:rFonts w:ascii="Arial" w:hAnsi="Arial" w:cs="Arial"/>
                <w:noProof/>
                <w:color w:val="1F497D" w:themeColor="text2"/>
                <w:sz w:val="20"/>
                <w:szCs w:val="20"/>
              </w:rPr>
              <w:t> </w:t>
            </w:r>
            <w:r w:rsidR="00421B70" w:rsidRPr="00790111">
              <w:rPr>
                <w:rFonts w:ascii="Arial" w:hAnsi="Arial" w:cs="Arial"/>
                <w:color w:val="1F497D" w:themeColor="text2"/>
                <w:sz w:val="20"/>
                <w:szCs w:val="20"/>
              </w:rPr>
              <w:fldChar w:fldCharType="end"/>
            </w:r>
          </w:p>
        </w:tc>
        <w:tc>
          <w:tcPr>
            <w:tcW w:w="630" w:type="dxa"/>
            <w:vAlign w:val="center"/>
          </w:tcPr>
          <w:p w14:paraId="7FA711DD" w14:textId="77A431BC" w:rsidR="00D61EBC" w:rsidRPr="00790111" w:rsidRDefault="003C3ED2" w:rsidP="00421B70">
            <w:pPr>
              <w:jc w:val="center"/>
              <w:rPr>
                <w:rFonts w:ascii="Arial" w:hAnsi="Arial" w:cs="Arial"/>
                <w:sz w:val="20"/>
                <w:szCs w:val="20"/>
              </w:rPr>
            </w:pPr>
            <w:r>
              <w:rPr>
                <w:rFonts w:ascii="Arial" w:hAnsi="Arial" w:cs="Arial"/>
                <w:color w:val="1F497D" w:themeColor="text2"/>
                <w:sz w:val="20"/>
                <w:szCs w:val="20"/>
              </w:rPr>
              <w:fldChar w:fldCharType="begin">
                <w:ffData>
                  <w:name w:val="Check1"/>
                  <w:enabled/>
                  <w:calcOnExit w:val="0"/>
                  <w:checkBox>
                    <w:sizeAuto/>
                    <w:default w:val="0"/>
                  </w:checkBox>
                </w:ffData>
              </w:fldChar>
            </w:r>
            <w:bookmarkStart w:id="1" w:name="Check1"/>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bookmarkEnd w:id="1"/>
          </w:p>
        </w:tc>
        <w:tc>
          <w:tcPr>
            <w:tcW w:w="648" w:type="dxa"/>
            <w:vAlign w:val="center"/>
          </w:tcPr>
          <w:p w14:paraId="4765480A" w14:textId="77777777" w:rsidR="00D61EBC"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21B70" w:rsidRPr="00790111" w14:paraId="48B85D9B" w14:textId="77777777" w:rsidTr="00441433">
        <w:tc>
          <w:tcPr>
            <w:tcW w:w="11016" w:type="dxa"/>
            <w:gridSpan w:val="6"/>
          </w:tcPr>
          <w:p w14:paraId="1FB6F3EC" w14:textId="77777777" w:rsidR="00421B70" w:rsidRPr="00790111" w:rsidRDefault="00421B70" w:rsidP="00421B70">
            <w:pPr>
              <w:pStyle w:val="ListParagraph"/>
              <w:numPr>
                <w:ilvl w:val="0"/>
                <w:numId w:val="1"/>
              </w:numPr>
              <w:ind w:left="360" w:hanging="180"/>
              <w:rPr>
                <w:rFonts w:ascii="Arial" w:hAnsi="Arial" w:cs="Arial"/>
                <w:sz w:val="20"/>
                <w:szCs w:val="20"/>
              </w:rPr>
            </w:pPr>
            <w:r w:rsidRPr="00790111">
              <w:rPr>
                <w:rFonts w:ascii="Arial" w:hAnsi="Arial" w:cs="Arial"/>
                <w:sz w:val="20"/>
                <w:szCs w:val="20"/>
              </w:rPr>
              <w:t xml:space="preserve">Expiration Date :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r>
      <w:tr w:rsidR="00D61EBC" w:rsidRPr="00790111" w14:paraId="7FF72030" w14:textId="77777777" w:rsidTr="00421B70">
        <w:tc>
          <w:tcPr>
            <w:tcW w:w="9738" w:type="dxa"/>
            <w:gridSpan w:val="4"/>
          </w:tcPr>
          <w:p w14:paraId="63EBD7FA" w14:textId="77777777" w:rsidR="00D61EBC" w:rsidRPr="00790111" w:rsidRDefault="00D20FD7" w:rsidP="00D20FD7">
            <w:pPr>
              <w:pStyle w:val="ListParagraph"/>
              <w:numPr>
                <w:ilvl w:val="0"/>
                <w:numId w:val="1"/>
              </w:numPr>
              <w:ind w:left="360" w:hanging="180"/>
              <w:rPr>
                <w:rFonts w:ascii="Arial" w:hAnsi="Arial" w:cs="Arial"/>
                <w:sz w:val="20"/>
                <w:szCs w:val="20"/>
              </w:rPr>
            </w:pPr>
            <w:r w:rsidRPr="00790111">
              <w:rPr>
                <w:rFonts w:ascii="Arial" w:hAnsi="Arial" w:cs="Arial"/>
                <w:sz w:val="20"/>
                <w:szCs w:val="20"/>
              </w:rPr>
              <w:t>Do you require excess D&amp;O liability?</w:t>
            </w:r>
          </w:p>
          <w:p w14:paraId="69C97566" w14:textId="77777777" w:rsidR="00D20FD7" w:rsidRPr="00790111" w:rsidRDefault="00D20FD7" w:rsidP="00D20FD7">
            <w:pPr>
              <w:pStyle w:val="ListParagraph"/>
              <w:ind w:left="360"/>
              <w:rPr>
                <w:rFonts w:ascii="Arial" w:hAnsi="Arial" w:cs="Arial"/>
                <w:sz w:val="20"/>
                <w:szCs w:val="20"/>
              </w:rPr>
            </w:pPr>
            <w:r w:rsidRPr="00790111">
              <w:rPr>
                <w:rFonts w:ascii="Arial" w:hAnsi="Arial" w:cs="Arial"/>
                <w:sz w:val="20"/>
                <w:szCs w:val="20"/>
              </w:rPr>
              <w:t>If yes, is the underlying D&amp;O defense outside the limits?</w:t>
            </w:r>
          </w:p>
        </w:tc>
        <w:tc>
          <w:tcPr>
            <w:tcW w:w="630" w:type="dxa"/>
            <w:vAlign w:val="center"/>
          </w:tcPr>
          <w:p w14:paraId="70A9B340" w14:textId="3437F8FB" w:rsidR="00D61EBC" w:rsidRPr="00790111" w:rsidRDefault="003C3ED2" w:rsidP="00421B70">
            <w:pPr>
              <w:jc w:val="center"/>
              <w:rPr>
                <w:rFonts w:ascii="Arial" w:hAnsi="Arial" w:cs="Arial"/>
                <w:color w:val="1F497D" w:themeColor="text2"/>
                <w:sz w:val="20"/>
                <w:szCs w:val="20"/>
              </w:rPr>
            </w:pPr>
            <w:r>
              <w:rPr>
                <w:rFonts w:ascii="Arial" w:hAnsi="Arial" w:cs="Arial"/>
                <w:color w:val="1F497D" w:themeColor="text2"/>
                <w:sz w:val="20"/>
                <w:szCs w:val="20"/>
              </w:rPr>
              <w:fldChar w:fldCharType="begin">
                <w:ffData>
                  <w:name w:val=""/>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p w14:paraId="394E9F5A" w14:textId="4DB449A9" w:rsidR="00421B70"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18441857" w14:textId="77777777" w:rsidR="00D61EBC" w:rsidRPr="00790111" w:rsidRDefault="00421B70" w:rsidP="00421B70">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07667084" w14:textId="77777777" w:rsidR="00421B70"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D61EBC" w:rsidRPr="00790111" w14:paraId="1E19D428" w14:textId="77777777" w:rsidTr="00421B70">
        <w:tc>
          <w:tcPr>
            <w:tcW w:w="9738" w:type="dxa"/>
            <w:gridSpan w:val="4"/>
          </w:tcPr>
          <w:p w14:paraId="469AC008" w14:textId="77777777" w:rsidR="00D61EBC" w:rsidRPr="00790111" w:rsidRDefault="00D20FD7" w:rsidP="00D20FD7">
            <w:pPr>
              <w:pStyle w:val="ListParagraph"/>
              <w:numPr>
                <w:ilvl w:val="0"/>
                <w:numId w:val="1"/>
              </w:numPr>
              <w:ind w:left="360" w:hanging="180"/>
              <w:rPr>
                <w:rFonts w:ascii="Arial" w:hAnsi="Arial" w:cs="Arial"/>
                <w:sz w:val="20"/>
                <w:szCs w:val="20"/>
              </w:rPr>
            </w:pPr>
            <w:r w:rsidRPr="00790111">
              <w:rPr>
                <w:rFonts w:ascii="Arial" w:hAnsi="Arial" w:cs="Arial"/>
                <w:sz w:val="20"/>
                <w:szCs w:val="20"/>
              </w:rPr>
              <w:t>Does submitting broker currently provide the insurance for this account?</w:t>
            </w:r>
          </w:p>
        </w:tc>
        <w:tc>
          <w:tcPr>
            <w:tcW w:w="630" w:type="dxa"/>
            <w:vAlign w:val="center"/>
          </w:tcPr>
          <w:p w14:paraId="39C5D0A4" w14:textId="77777777" w:rsidR="00D61EBC"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74E20655" w14:textId="77777777" w:rsidR="00D61EBC"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FE6A19" w:rsidRPr="00790111" w14:paraId="183FEEB1" w14:textId="77777777" w:rsidTr="00441433">
        <w:tc>
          <w:tcPr>
            <w:tcW w:w="11016" w:type="dxa"/>
            <w:gridSpan w:val="6"/>
          </w:tcPr>
          <w:p w14:paraId="5FECBDF3" w14:textId="77777777" w:rsidR="00FE6A19" w:rsidRPr="00790111" w:rsidRDefault="00FE6A19" w:rsidP="00421B70">
            <w:pPr>
              <w:jc w:val="center"/>
              <w:rPr>
                <w:rFonts w:ascii="Arial" w:hAnsi="Arial" w:cs="Arial"/>
                <w:color w:val="1F497D" w:themeColor="text2"/>
                <w:sz w:val="20"/>
                <w:szCs w:val="20"/>
              </w:rPr>
            </w:pPr>
          </w:p>
        </w:tc>
      </w:tr>
      <w:tr w:rsidR="00FE6A19" w:rsidRPr="00790111" w14:paraId="1D3D8F23" w14:textId="77777777" w:rsidTr="00441433">
        <w:tc>
          <w:tcPr>
            <w:tcW w:w="11016" w:type="dxa"/>
            <w:gridSpan w:val="6"/>
          </w:tcPr>
          <w:p w14:paraId="67B4C6DA" w14:textId="77777777" w:rsidR="00FE6A19" w:rsidRPr="00790111" w:rsidRDefault="00FE6A19" w:rsidP="00FE6A19">
            <w:pPr>
              <w:rPr>
                <w:rFonts w:ascii="Arial" w:hAnsi="Arial" w:cs="Arial"/>
                <w:b/>
                <w:color w:val="1F497D" w:themeColor="text2"/>
                <w:sz w:val="20"/>
                <w:szCs w:val="20"/>
              </w:rPr>
            </w:pPr>
            <w:r w:rsidRPr="00790111">
              <w:rPr>
                <w:rFonts w:ascii="Arial" w:hAnsi="Arial" w:cs="Arial"/>
                <w:b/>
                <w:color w:val="0562E5"/>
                <w:sz w:val="20"/>
                <w:szCs w:val="20"/>
              </w:rPr>
              <w:t xml:space="preserve">Habitational Questionnaire </w:t>
            </w:r>
            <w:r w:rsidR="004700F6" w:rsidRPr="004700F6">
              <w:rPr>
                <w:rFonts w:ascii="Arial" w:hAnsi="Arial" w:cs="Arial"/>
                <w:color w:val="0562E5"/>
                <w:sz w:val="20"/>
                <w:szCs w:val="20"/>
              </w:rPr>
              <w:t>(</w:t>
            </w:r>
            <w:r w:rsidR="004700F6" w:rsidRPr="00790111">
              <w:rPr>
                <w:rFonts w:ascii="Arial" w:hAnsi="Arial" w:cs="Arial"/>
                <w:b/>
                <w:color w:val="0562E5"/>
                <w:sz w:val="16"/>
                <w:szCs w:val="20"/>
              </w:rPr>
              <w:t xml:space="preserve">IF </w:t>
            </w:r>
            <w:r w:rsidR="004700F6">
              <w:rPr>
                <w:rFonts w:ascii="Arial" w:hAnsi="Arial" w:cs="Arial"/>
                <w:b/>
                <w:color w:val="0562E5"/>
                <w:sz w:val="16"/>
                <w:szCs w:val="20"/>
              </w:rPr>
              <w:t xml:space="preserve">ANSWERING </w:t>
            </w:r>
            <w:r w:rsidR="004700F6" w:rsidRPr="00790111">
              <w:rPr>
                <w:rFonts w:ascii="Arial" w:hAnsi="Arial" w:cs="Arial"/>
                <w:b/>
                <w:color w:val="0562E5"/>
                <w:sz w:val="16"/>
                <w:szCs w:val="20"/>
              </w:rPr>
              <w:t>YES, PLEASE EXPLAIN)</w:t>
            </w:r>
          </w:p>
        </w:tc>
      </w:tr>
      <w:tr w:rsidR="00FE6A19" w:rsidRPr="00790111" w14:paraId="2C03536C" w14:textId="77777777" w:rsidTr="00FE6A19">
        <w:tc>
          <w:tcPr>
            <w:tcW w:w="2754" w:type="dxa"/>
          </w:tcPr>
          <w:p w14:paraId="5DA8E171" w14:textId="77777777" w:rsidR="00FE6A19" w:rsidRPr="00790111" w:rsidRDefault="00FE6A19" w:rsidP="00FE6A19">
            <w:pPr>
              <w:pStyle w:val="ListParagraph"/>
              <w:numPr>
                <w:ilvl w:val="0"/>
                <w:numId w:val="5"/>
              </w:numPr>
              <w:ind w:left="360" w:hanging="180"/>
              <w:rPr>
                <w:rFonts w:ascii="Arial" w:hAnsi="Arial" w:cs="Arial"/>
                <w:sz w:val="20"/>
                <w:szCs w:val="20"/>
              </w:rPr>
            </w:pPr>
            <w:r w:rsidRPr="00790111">
              <w:rPr>
                <w:rFonts w:ascii="Arial" w:hAnsi="Arial" w:cs="Arial"/>
                <w:color w:val="231F20"/>
                <w:sz w:val="20"/>
                <w:szCs w:val="20"/>
              </w:rPr>
              <w:t>Inspection contact name</w:t>
            </w:r>
          </w:p>
        </w:tc>
        <w:tc>
          <w:tcPr>
            <w:tcW w:w="4590" w:type="dxa"/>
            <w:gridSpan w:val="2"/>
          </w:tcPr>
          <w:p w14:paraId="32DDA0F1" w14:textId="77777777" w:rsidR="00FE6A19" w:rsidRPr="00790111" w:rsidRDefault="00FE6A19">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3672" w:type="dxa"/>
            <w:gridSpan w:val="3"/>
          </w:tcPr>
          <w:p w14:paraId="7B73FECF" w14:textId="77777777" w:rsidR="00FE6A19" w:rsidRPr="00790111" w:rsidRDefault="004700F6">
            <w:pPr>
              <w:rPr>
                <w:rFonts w:ascii="Arial" w:hAnsi="Arial" w:cs="Arial"/>
                <w:sz w:val="20"/>
                <w:szCs w:val="20"/>
              </w:rPr>
            </w:pPr>
            <w:r>
              <w:rPr>
                <w:rFonts w:ascii="Arial" w:hAnsi="Arial" w:cs="Arial"/>
                <w:sz w:val="20"/>
                <w:szCs w:val="20"/>
              </w:rPr>
              <w:t>Phone</w:t>
            </w:r>
            <w:r w:rsidR="00FE6A19" w:rsidRPr="00790111">
              <w:rPr>
                <w:rFonts w:ascii="Arial" w:hAnsi="Arial" w:cs="Arial"/>
                <w:color w:val="1F497D" w:themeColor="text2"/>
                <w:sz w:val="20"/>
                <w:szCs w:val="20"/>
              </w:rPr>
              <w:t xml:space="preserve"> </w:t>
            </w:r>
            <w:r w:rsidR="00FE6A19" w:rsidRPr="00790111">
              <w:rPr>
                <w:rFonts w:ascii="Arial" w:hAnsi="Arial" w:cs="Arial"/>
                <w:color w:val="1F497D" w:themeColor="text2"/>
                <w:sz w:val="20"/>
                <w:szCs w:val="20"/>
              </w:rPr>
              <w:fldChar w:fldCharType="begin">
                <w:ffData>
                  <w:name w:val="Text1"/>
                  <w:enabled/>
                  <w:calcOnExit w:val="0"/>
                  <w:textInput/>
                </w:ffData>
              </w:fldChar>
            </w:r>
            <w:r w:rsidR="00FE6A19" w:rsidRPr="00790111">
              <w:rPr>
                <w:rFonts w:ascii="Arial" w:hAnsi="Arial" w:cs="Arial"/>
                <w:color w:val="1F497D" w:themeColor="text2"/>
                <w:sz w:val="20"/>
                <w:szCs w:val="20"/>
              </w:rPr>
              <w:instrText xml:space="preserve"> FORMTEXT </w:instrText>
            </w:r>
            <w:r w:rsidR="00FE6A19" w:rsidRPr="00790111">
              <w:rPr>
                <w:rFonts w:ascii="Arial" w:hAnsi="Arial" w:cs="Arial"/>
                <w:color w:val="1F497D" w:themeColor="text2"/>
                <w:sz w:val="20"/>
                <w:szCs w:val="20"/>
              </w:rPr>
            </w:r>
            <w:r w:rsidR="00FE6A19" w:rsidRPr="00790111">
              <w:rPr>
                <w:rFonts w:ascii="Arial" w:hAnsi="Arial" w:cs="Arial"/>
                <w:color w:val="1F497D" w:themeColor="text2"/>
                <w:sz w:val="20"/>
                <w:szCs w:val="20"/>
              </w:rPr>
              <w:fldChar w:fldCharType="separate"/>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color w:val="1F497D" w:themeColor="text2"/>
                <w:sz w:val="20"/>
                <w:szCs w:val="20"/>
              </w:rPr>
              <w:fldChar w:fldCharType="end"/>
            </w:r>
          </w:p>
        </w:tc>
      </w:tr>
      <w:tr w:rsidR="00FE6A19" w:rsidRPr="00790111" w14:paraId="768DF3AC" w14:textId="77777777" w:rsidTr="00FE6A19">
        <w:tc>
          <w:tcPr>
            <w:tcW w:w="2754" w:type="dxa"/>
          </w:tcPr>
          <w:p w14:paraId="16A41268" w14:textId="77777777" w:rsidR="00FE6A19" w:rsidRPr="00790111" w:rsidRDefault="00FE6A19" w:rsidP="00FE6A19">
            <w:pPr>
              <w:tabs>
                <w:tab w:val="left" w:pos="360"/>
              </w:tabs>
              <w:rPr>
                <w:rFonts w:ascii="Arial" w:hAnsi="Arial" w:cs="Arial"/>
                <w:sz w:val="20"/>
                <w:szCs w:val="20"/>
              </w:rPr>
            </w:pPr>
            <w:r w:rsidRPr="00790111">
              <w:rPr>
                <w:rFonts w:ascii="Arial" w:hAnsi="Arial" w:cs="Arial"/>
                <w:color w:val="231F20"/>
                <w:sz w:val="20"/>
                <w:szCs w:val="20"/>
              </w:rPr>
              <w:tab/>
              <w:t>Insured contact name</w:t>
            </w:r>
          </w:p>
        </w:tc>
        <w:tc>
          <w:tcPr>
            <w:tcW w:w="4590" w:type="dxa"/>
            <w:gridSpan w:val="2"/>
          </w:tcPr>
          <w:p w14:paraId="2F62CDCA" w14:textId="77777777" w:rsidR="00FE6A19" w:rsidRPr="00790111" w:rsidRDefault="00FE6A19">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3672" w:type="dxa"/>
            <w:gridSpan w:val="3"/>
          </w:tcPr>
          <w:p w14:paraId="7C7D8616" w14:textId="77777777" w:rsidR="00FE6A19" w:rsidRPr="00790111" w:rsidRDefault="004700F6">
            <w:pPr>
              <w:rPr>
                <w:rFonts w:ascii="Arial" w:hAnsi="Arial" w:cs="Arial"/>
                <w:sz w:val="20"/>
                <w:szCs w:val="20"/>
              </w:rPr>
            </w:pPr>
            <w:r>
              <w:rPr>
                <w:rFonts w:ascii="Arial" w:hAnsi="Arial" w:cs="Arial"/>
                <w:sz w:val="20"/>
                <w:szCs w:val="20"/>
              </w:rPr>
              <w:t>Phone</w:t>
            </w:r>
            <w:r w:rsidR="00FE6A19" w:rsidRPr="00790111">
              <w:rPr>
                <w:rFonts w:ascii="Arial" w:hAnsi="Arial" w:cs="Arial"/>
                <w:sz w:val="20"/>
                <w:szCs w:val="20"/>
              </w:rPr>
              <w:t xml:space="preserve"> </w:t>
            </w:r>
            <w:r w:rsidR="00FE6A19" w:rsidRPr="00790111">
              <w:rPr>
                <w:rFonts w:ascii="Arial" w:hAnsi="Arial" w:cs="Arial"/>
                <w:color w:val="1F497D" w:themeColor="text2"/>
                <w:sz w:val="20"/>
                <w:szCs w:val="20"/>
              </w:rPr>
              <w:fldChar w:fldCharType="begin">
                <w:ffData>
                  <w:name w:val="Text1"/>
                  <w:enabled/>
                  <w:calcOnExit w:val="0"/>
                  <w:textInput/>
                </w:ffData>
              </w:fldChar>
            </w:r>
            <w:r w:rsidR="00FE6A19" w:rsidRPr="00790111">
              <w:rPr>
                <w:rFonts w:ascii="Arial" w:hAnsi="Arial" w:cs="Arial"/>
                <w:color w:val="1F497D" w:themeColor="text2"/>
                <w:sz w:val="20"/>
                <w:szCs w:val="20"/>
              </w:rPr>
              <w:instrText xml:space="preserve"> FORMTEXT </w:instrText>
            </w:r>
            <w:r w:rsidR="00FE6A19" w:rsidRPr="00790111">
              <w:rPr>
                <w:rFonts w:ascii="Arial" w:hAnsi="Arial" w:cs="Arial"/>
                <w:color w:val="1F497D" w:themeColor="text2"/>
                <w:sz w:val="20"/>
                <w:szCs w:val="20"/>
              </w:rPr>
            </w:r>
            <w:r w:rsidR="00FE6A19" w:rsidRPr="00790111">
              <w:rPr>
                <w:rFonts w:ascii="Arial" w:hAnsi="Arial" w:cs="Arial"/>
                <w:color w:val="1F497D" w:themeColor="text2"/>
                <w:sz w:val="20"/>
                <w:szCs w:val="20"/>
              </w:rPr>
              <w:fldChar w:fldCharType="separate"/>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color w:val="1F497D" w:themeColor="text2"/>
                <w:sz w:val="20"/>
                <w:szCs w:val="20"/>
              </w:rPr>
              <w:fldChar w:fldCharType="end"/>
            </w:r>
          </w:p>
        </w:tc>
      </w:tr>
      <w:tr w:rsidR="00FE6A19" w:rsidRPr="00790111" w14:paraId="46C4E84E" w14:textId="77777777" w:rsidTr="00441433">
        <w:tc>
          <w:tcPr>
            <w:tcW w:w="9738" w:type="dxa"/>
            <w:gridSpan w:val="4"/>
          </w:tcPr>
          <w:p w14:paraId="3ECA0D16" w14:textId="77777777" w:rsidR="00FE6A19" w:rsidRPr="00790111" w:rsidRDefault="00FE6A19" w:rsidP="00FE6A19">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any locations under renovation?</w:t>
            </w:r>
            <w:r w:rsidR="00C93044" w:rsidRPr="00790111">
              <w:rPr>
                <w:rFonts w:ascii="Arial" w:hAnsi="Arial" w:cs="Arial"/>
                <w:color w:val="231F20"/>
                <w:sz w:val="20"/>
                <w:szCs w:val="20"/>
              </w:rPr>
              <w:t xml:space="preserve"> </w:t>
            </w:r>
            <w:r w:rsidR="00C93044" w:rsidRPr="00790111">
              <w:rPr>
                <w:rFonts w:ascii="Arial" w:hAnsi="Arial" w:cs="Arial"/>
                <w:color w:val="1F497D" w:themeColor="text2"/>
                <w:sz w:val="20"/>
                <w:szCs w:val="20"/>
              </w:rPr>
              <w:fldChar w:fldCharType="begin">
                <w:ffData>
                  <w:name w:val="Text1"/>
                  <w:enabled/>
                  <w:calcOnExit w:val="0"/>
                  <w:textInput/>
                </w:ffData>
              </w:fldChar>
            </w:r>
            <w:r w:rsidR="00C93044" w:rsidRPr="00790111">
              <w:rPr>
                <w:rFonts w:ascii="Arial" w:hAnsi="Arial" w:cs="Arial"/>
                <w:color w:val="1F497D" w:themeColor="text2"/>
                <w:sz w:val="20"/>
                <w:szCs w:val="20"/>
              </w:rPr>
              <w:instrText xml:space="preserve"> FORMTEXT </w:instrText>
            </w:r>
            <w:r w:rsidR="00C93044" w:rsidRPr="00790111">
              <w:rPr>
                <w:rFonts w:ascii="Arial" w:hAnsi="Arial" w:cs="Arial"/>
                <w:color w:val="1F497D" w:themeColor="text2"/>
                <w:sz w:val="20"/>
                <w:szCs w:val="20"/>
              </w:rPr>
            </w:r>
            <w:r w:rsidR="00C93044" w:rsidRPr="00790111">
              <w:rPr>
                <w:rFonts w:ascii="Arial" w:hAnsi="Arial" w:cs="Arial"/>
                <w:color w:val="1F497D" w:themeColor="text2"/>
                <w:sz w:val="20"/>
                <w:szCs w:val="20"/>
              </w:rPr>
              <w:fldChar w:fldCharType="separate"/>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color w:val="1F497D" w:themeColor="text2"/>
                <w:sz w:val="20"/>
                <w:szCs w:val="20"/>
              </w:rPr>
              <w:fldChar w:fldCharType="end"/>
            </w:r>
          </w:p>
        </w:tc>
        <w:tc>
          <w:tcPr>
            <w:tcW w:w="630" w:type="dxa"/>
            <w:vAlign w:val="center"/>
          </w:tcPr>
          <w:p w14:paraId="6864EBB7" w14:textId="77777777" w:rsidR="00FE6A19" w:rsidRPr="00790111" w:rsidRDefault="00FE6A19" w:rsidP="00FE6A19">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02B3CCD0" w14:textId="77777777" w:rsidR="00FE6A19" w:rsidRPr="00790111" w:rsidRDefault="00FE6A19" w:rsidP="00FE6A19">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FE6A19" w:rsidRPr="00790111" w14:paraId="43C4F20C" w14:textId="77777777" w:rsidTr="00441433">
        <w:tc>
          <w:tcPr>
            <w:tcW w:w="9738" w:type="dxa"/>
            <w:gridSpan w:val="4"/>
          </w:tcPr>
          <w:p w14:paraId="0B10E0A4" w14:textId="77777777" w:rsidR="00FE6A19" w:rsidRPr="00790111" w:rsidRDefault="00FE6A19" w:rsidP="00FE6A19">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Is security personnel subcontracted armed?</w:t>
            </w:r>
            <w:r w:rsidR="00C93044" w:rsidRPr="00790111">
              <w:rPr>
                <w:rFonts w:ascii="Arial" w:hAnsi="Arial" w:cs="Arial"/>
                <w:color w:val="231F20"/>
                <w:sz w:val="20"/>
                <w:szCs w:val="20"/>
              </w:rPr>
              <w:t xml:space="preserve"> </w:t>
            </w:r>
            <w:r w:rsidR="00C93044" w:rsidRPr="00790111">
              <w:rPr>
                <w:rFonts w:ascii="Arial" w:hAnsi="Arial" w:cs="Arial"/>
                <w:color w:val="1F497D" w:themeColor="text2"/>
                <w:sz w:val="20"/>
                <w:szCs w:val="20"/>
              </w:rPr>
              <w:fldChar w:fldCharType="begin">
                <w:ffData>
                  <w:name w:val="Text1"/>
                  <w:enabled/>
                  <w:calcOnExit w:val="0"/>
                  <w:textInput/>
                </w:ffData>
              </w:fldChar>
            </w:r>
            <w:r w:rsidR="00C93044" w:rsidRPr="00790111">
              <w:rPr>
                <w:rFonts w:ascii="Arial" w:hAnsi="Arial" w:cs="Arial"/>
                <w:color w:val="1F497D" w:themeColor="text2"/>
                <w:sz w:val="20"/>
                <w:szCs w:val="20"/>
              </w:rPr>
              <w:instrText xml:space="preserve"> FORMTEXT </w:instrText>
            </w:r>
            <w:r w:rsidR="00C93044" w:rsidRPr="00790111">
              <w:rPr>
                <w:rFonts w:ascii="Arial" w:hAnsi="Arial" w:cs="Arial"/>
                <w:color w:val="1F497D" w:themeColor="text2"/>
                <w:sz w:val="20"/>
                <w:szCs w:val="20"/>
              </w:rPr>
            </w:r>
            <w:r w:rsidR="00C93044" w:rsidRPr="00790111">
              <w:rPr>
                <w:rFonts w:ascii="Arial" w:hAnsi="Arial" w:cs="Arial"/>
                <w:color w:val="1F497D" w:themeColor="text2"/>
                <w:sz w:val="20"/>
                <w:szCs w:val="20"/>
              </w:rPr>
              <w:fldChar w:fldCharType="separate"/>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color w:val="1F497D" w:themeColor="text2"/>
                <w:sz w:val="20"/>
                <w:szCs w:val="20"/>
              </w:rPr>
              <w:fldChar w:fldCharType="end"/>
            </w:r>
          </w:p>
        </w:tc>
        <w:tc>
          <w:tcPr>
            <w:tcW w:w="630" w:type="dxa"/>
            <w:vAlign w:val="center"/>
          </w:tcPr>
          <w:p w14:paraId="2186B811" w14:textId="77777777" w:rsidR="00FE6A19" w:rsidRPr="00790111" w:rsidRDefault="00FE6A19" w:rsidP="00441433">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48501867" w14:textId="77777777" w:rsidR="00FE6A19" w:rsidRPr="00790111" w:rsidRDefault="00FE6A19" w:rsidP="00441433">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6F66DB6A" w14:textId="77777777" w:rsidTr="00441433">
        <w:tc>
          <w:tcPr>
            <w:tcW w:w="9738" w:type="dxa"/>
            <w:gridSpan w:val="4"/>
          </w:tcPr>
          <w:p w14:paraId="75868CE6" w14:textId="77777777" w:rsidR="00C93044" w:rsidRPr="00790111" w:rsidRDefault="00C93044" w:rsidP="00FE6A19">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Has the applicant received any code violation in the past 3 years that have not been rectified?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30" w:type="dxa"/>
          </w:tcPr>
          <w:p w14:paraId="45D84BE4"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15E438E1"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615AF5AD" w14:textId="77777777" w:rsidTr="00C93044">
        <w:tc>
          <w:tcPr>
            <w:tcW w:w="9738" w:type="dxa"/>
            <w:gridSpan w:val="4"/>
          </w:tcPr>
          <w:p w14:paraId="57FC5CE1"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there any Zinsco or Federal Pacific (FPE) Electrical Breakers or Aluminum wiring on any premises?</w:t>
            </w:r>
          </w:p>
        </w:tc>
        <w:tc>
          <w:tcPr>
            <w:tcW w:w="630" w:type="dxa"/>
          </w:tcPr>
          <w:p w14:paraId="078408D2"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6F531509"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751DB2CF" w14:textId="77777777" w:rsidTr="00C93044">
        <w:tc>
          <w:tcPr>
            <w:tcW w:w="9738" w:type="dxa"/>
            <w:gridSpan w:val="4"/>
          </w:tcPr>
          <w:p w14:paraId="798FCDFA"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Has the applicant ever filed for bankruptcy protection?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30" w:type="dxa"/>
          </w:tcPr>
          <w:p w14:paraId="1CDDF1C0"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09900508"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59928C16" w14:textId="77777777" w:rsidTr="00C93044">
        <w:tc>
          <w:tcPr>
            <w:tcW w:w="9738" w:type="dxa"/>
            <w:gridSpan w:val="4"/>
          </w:tcPr>
          <w:p w14:paraId="0F61A42A"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Is there a child’s playground or nursery on premises?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30" w:type="dxa"/>
          </w:tcPr>
          <w:p w14:paraId="2FE3A791"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4BA02404"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BC2F11" w:rsidRPr="00790111" w14:paraId="7F153901" w14:textId="77777777" w:rsidTr="00C93044">
        <w:tc>
          <w:tcPr>
            <w:tcW w:w="9738" w:type="dxa"/>
            <w:gridSpan w:val="4"/>
          </w:tcPr>
          <w:p w14:paraId="661511A4" w14:textId="77777777" w:rsidR="00BC2F11" w:rsidRPr="00086B90" w:rsidRDefault="00BC2F11" w:rsidP="00086B90">
            <w:pPr>
              <w:numPr>
                <w:ilvl w:val="0"/>
                <w:numId w:val="5"/>
              </w:numPr>
              <w:ind w:left="360" w:hanging="180"/>
              <w:rPr>
                <w:rFonts w:ascii="Arial" w:eastAsia="Times New Roman" w:hAnsi="Arial" w:cs="Arial"/>
                <w:sz w:val="20"/>
                <w:szCs w:val="24"/>
              </w:rPr>
            </w:pPr>
            <w:r w:rsidRPr="00086B90">
              <w:rPr>
                <w:rFonts w:ascii="Arial" w:eastAsia="Times New Roman" w:hAnsi="Arial" w:cs="Arial"/>
                <w:sz w:val="20"/>
                <w:szCs w:val="24"/>
              </w:rPr>
              <w:t>Daycare exposure:</w:t>
            </w:r>
          </w:p>
          <w:p w14:paraId="51529EC3" w14:textId="77777777" w:rsidR="00BC2F11" w:rsidRPr="00086B90" w:rsidRDefault="00BC2F11" w:rsidP="00FA34CF">
            <w:pPr>
              <w:numPr>
                <w:ilvl w:val="1"/>
                <w:numId w:val="5"/>
              </w:numPr>
              <w:ind w:left="810"/>
              <w:rPr>
                <w:rFonts w:ascii="Arial" w:eastAsia="Times New Roman" w:hAnsi="Arial" w:cs="Arial"/>
                <w:sz w:val="20"/>
                <w:szCs w:val="24"/>
              </w:rPr>
            </w:pPr>
            <w:r w:rsidRPr="00086B90">
              <w:rPr>
                <w:rFonts w:ascii="Arial" w:eastAsia="Times New Roman" w:hAnsi="Arial" w:cs="Arial"/>
                <w:sz w:val="20"/>
                <w:szCs w:val="24"/>
              </w:rPr>
              <w:t>Do any locations have any type of daycare or school operations located within the building(s)?</w:t>
            </w:r>
          </w:p>
          <w:p w14:paraId="69A1850A" w14:textId="77777777" w:rsidR="00BC2F11" w:rsidRPr="00BC2F11" w:rsidRDefault="00BC2F11" w:rsidP="00FA34CF">
            <w:pPr>
              <w:numPr>
                <w:ilvl w:val="1"/>
                <w:numId w:val="5"/>
              </w:numPr>
              <w:ind w:left="810"/>
              <w:rPr>
                <w:rFonts w:eastAsia="Times New Roman"/>
                <w:sz w:val="24"/>
                <w:szCs w:val="24"/>
              </w:rPr>
            </w:pPr>
            <w:r w:rsidRPr="00086B90">
              <w:rPr>
                <w:rFonts w:ascii="Arial" w:eastAsia="Times New Roman" w:hAnsi="Arial" w:cs="Arial"/>
                <w:sz w:val="20"/>
                <w:szCs w:val="24"/>
              </w:rPr>
              <w:t>Are tenants allowed to run a group family daycare within their unit?</w:t>
            </w:r>
          </w:p>
        </w:tc>
        <w:tc>
          <w:tcPr>
            <w:tcW w:w="630" w:type="dxa"/>
          </w:tcPr>
          <w:p w14:paraId="7479C78B" w14:textId="77777777" w:rsidR="00BC2F11" w:rsidRDefault="00BC2F11" w:rsidP="00C93044">
            <w:pPr>
              <w:jc w:val="center"/>
              <w:rPr>
                <w:rFonts w:ascii="Arial" w:hAnsi="Arial" w:cs="Arial"/>
                <w:color w:val="1F497D" w:themeColor="text2"/>
                <w:sz w:val="20"/>
                <w:szCs w:val="20"/>
              </w:rPr>
            </w:pPr>
          </w:p>
          <w:p w14:paraId="7EE90372" w14:textId="77777777" w:rsidR="00086B90" w:rsidRDefault="00086B90" w:rsidP="00C93044">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4C36389B" w14:textId="77777777" w:rsidR="00086B90" w:rsidRPr="00790111" w:rsidRDefault="00086B90" w:rsidP="00C93044">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57266674" w14:textId="77777777" w:rsidR="00086B90" w:rsidRDefault="00086B90" w:rsidP="00C93044">
            <w:pPr>
              <w:jc w:val="center"/>
              <w:rPr>
                <w:rFonts w:ascii="Arial" w:hAnsi="Arial" w:cs="Arial"/>
                <w:color w:val="1F497D" w:themeColor="text2"/>
                <w:sz w:val="20"/>
                <w:szCs w:val="20"/>
              </w:rPr>
            </w:pPr>
          </w:p>
          <w:p w14:paraId="7735494D" w14:textId="77777777" w:rsidR="00086B90" w:rsidRDefault="00086B90" w:rsidP="00C93044">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524A1505" w14:textId="77777777" w:rsidR="00086B90" w:rsidRPr="00790111" w:rsidRDefault="00086B90" w:rsidP="00C93044">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4273279B" w14:textId="77777777" w:rsidTr="00C93044">
        <w:tc>
          <w:tcPr>
            <w:tcW w:w="9738" w:type="dxa"/>
            <w:gridSpan w:val="4"/>
          </w:tcPr>
          <w:p w14:paraId="6C38D38C"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Does applicant have a written evacuation plan?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30" w:type="dxa"/>
          </w:tcPr>
          <w:p w14:paraId="5B18892F"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5753BC7F"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30B4EB70" w14:textId="77777777" w:rsidTr="00C93044">
        <w:tc>
          <w:tcPr>
            <w:tcW w:w="9738" w:type="dxa"/>
            <w:gridSpan w:val="4"/>
          </w:tcPr>
          <w:p w14:paraId="56C34C7C"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Is there emergency lighting?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30" w:type="dxa"/>
          </w:tcPr>
          <w:p w14:paraId="1D5A0F75"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230FD040"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125751EA" w14:textId="77777777" w:rsidTr="00C93044">
        <w:tc>
          <w:tcPr>
            <w:tcW w:w="9738" w:type="dxa"/>
            <w:gridSpan w:val="4"/>
          </w:tcPr>
          <w:p w14:paraId="27B8E667"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Owned autos?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30" w:type="dxa"/>
          </w:tcPr>
          <w:p w14:paraId="7B6BD887"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735EAE72"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7BD897E3" w14:textId="77777777" w:rsidTr="00C93044">
        <w:tc>
          <w:tcPr>
            <w:tcW w:w="9738" w:type="dxa"/>
            <w:gridSpan w:val="4"/>
          </w:tcPr>
          <w:p w14:paraId="3AEE3348"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Smoke alarms in each unit?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30" w:type="dxa"/>
          </w:tcPr>
          <w:p w14:paraId="5F32309D"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237FE09C"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427E209F" w14:textId="77777777" w:rsidTr="00C93044">
        <w:tc>
          <w:tcPr>
            <w:tcW w:w="9738" w:type="dxa"/>
            <w:gridSpan w:val="4"/>
          </w:tcPr>
          <w:p w14:paraId="3F47C9CA"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Manual fire alarms?</w:t>
            </w:r>
          </w:p>
        </w:tc>
        <w:tc>
          <w:tcPr>
            <w:tcW w:w="630" w:type="dxa"/>
          </w:tcPr>
          <w:p w14:paraId="40151AA2"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04AB80F0"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45C9B0D1" w14:textId="77777777" w:rsidTr="00C93044">
        <w:tc>
          <w:tcPr>
            <w:tcW w:w="9738" w:type="dxa"/>
            <w:gridSpan w:val="4"/>
          </w:tcPr>
          <w:p w14:paraId="7BB65EC2" w14:textId="77777777" w:rsidR="00C93044" w:rsidRPr="00790111" w:rsidRDefault="00C93044" w:rsidP="00936A6A">
            <w:pPr>
              <w:pStyle w:val="ListParagraph"/>
              <w:numPr>
                <w:ilvl w:val="0"/>
                <w:numId w:val="5"/>
              </w:numPr>
              <w:spacing w:line="276" w:lineRule="auto"/>
              <w:ind w:left="360" w:hanging="180"/>
              <w:rPr>
                <w:rFonts w:ascii="Arial" w:hAnsi="Arial" w:cs="Arial"/>
                <w:color w:val="231F20"/>
                <w:sz w:val="20"/>
                <w:szCs w:val="20"/>
              </w:rPr>
            </w:pPr>
            <w:r w:rsidRPr="00790111">
              <w:rPr>
                <w:rFonts w:ascii="Arial" w:hAnsi="Arial" w:cs="Arial"/>
                <w:color w:val="231F20"/>
                <w:sz w:val="20"/>
                <w:szCs w:val="20"/>
              </w:rPr>
              <w:t xml:space="preserve">Is there parking?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p w14:paraId="1E5E2101" w14:textId="77777777" w:rsidR="00C93044" w:rsidRPr="00790111" w:rsidRDefault="00C93044" w:rsidP="00936A6A">
            <w:pPr>
              <w:pStyle w:val="ListParagraph"/>
              <w:spacing w:line="276" w:lineRule="auto"/>
              <w:ind w:left="360"/>
              <w:rPr>
                <w:rFonts w:ascii="Arial" w:hAnsi="Arial" w:cs="Arial"/>
                <w:color w:val="231F20"/>
                <w:sz w:val="20"/>
                <w:szCs w:val="20"/>
              </w:rPr>
            </w:pPr>
            <w:r w:rsidRPr="00790111">
              <w:rPr>
                <w:rFonts w:ascii="Arial" w:hAnsi="Arial" w:cs="Arial"/>
                <w:color w:val="231F20"/>
                <w:sz w:val="20"/>
                <w:szCs w:val="20"/>
              </w:rPr>
              <w:t xml:space="preserve">Number of spaces? </w:t>
            </w:r>
            <w:r w:rsidRPr="00790111">
              <w:rPr>
                <w:rFonts w:ascii="Arial" w:hAnsi="Arial" w:cs="Arial"/>
                <w:color w:val="1F497D" w:themeColor="text2"/>
                <w:sz w:val="20"/>
                <w:szCs w:val="20"/>
              </w:rPr>
              <w:fldChar w:fldCharType="begin">
                <w:ffData>
                  <w:name w:val=""/>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30" w:type="dxa"/>
          </w:tcPr>
          <w:p w14:paraId="1C24E5D4"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4E91ADE9"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73E3D221" w14:textId="77777777" w:rsidTr="00C93044">
        <w:tc>
          <w:tcPr>
            <w:tcW w:w="9738" w:type="dxa"/>
            <w:gridSpan w:val="4"/>
          </w:tcPr>
          <w:p w14:paraId="65910E5A"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Is there a pool?</w:t>
            </w:r>
          </w:p>
        </w:tc>
        <w:tc>
          <w:tcPr>
            <w:tcW w:w="630" w:type="dxa"/>
          </w:tcPr>
          <w:p w14:paraId="08E07707" w14:textId="77777777" w:rsidR="00C93044" w:rsidRPr="00790111" w:rsidRDefault="00C93044"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26430356" w14:textId="77777777" w:rsidR="00C93044" w:rsidRPr="00790111" w:rsidRDefault="00C93044"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40730766" w14:textId="77777777" w:rsidTr="00441433">
        <w:tc>
          <w:tcPr>
            <w:tcW w:w="9738" w:type="dxa"/>
            <w:gridSpan w:val="4"/>
          </w:tcPr>
          <w:p w14:paraId="06013EAB"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Do you furnish to each tenant, signing a vacancy lease, a statement about the property’s bedbug infestation history for the previous year regarding the premises rented by the tenant and the building in which the premises are located?</w:t>
            </w:r>
            <w:r w:rsidR="00732C61" w:rsidRPr="00790111">
              <w:rPr>
                <w:rFonts w:ascii="Arial" w:hAnsi="Arial" w:cs="Arial"/>
                <w:color w:val="231F20"/>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30" w:type="dxa"/>
          </w:tcPr>
          <w:p w14:paraId="78CDD134"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0ADFA2BE"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656435A0" w14:textId="77777777" w:rsidTr="00441433">
        <w:tc>
          <w:tcPr>
            <w:tcW w:w="9738" w:type="dxa"/>
            <w:gridSpan w:val="4"/>
          </w:tcPr>
          <w:p w14:paraId="17EFAC9F"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Have you had an infestation of Bedbugs?</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30" w:type="dxa"/>
          </w:tcPr>
          <w:p w14:paraId="60BE1E0F"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78941E88"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6E04F0B3" w14:textId="77777777" w:rsidTr="00441433">
        <w:tc>
          <w:tcPr>
            <w:tcW w:w="9738" w:type="dxa"/>
            <w:gridSpan w:val="4"/>
          </w:tcPr>
          <w:p w14:paraId="506A1C75"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Who treated this infestation?</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30" w:type="dxa"/>
          </w:tcPr>
          <w:p w14:paraId="11D28C79"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5563BADF"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2C3F91DC" w14:textId="77777777" w:rsidTr="00441433">
        <w:tc>
          <w:tcPr>
            <w:tcW w:w="9738" w:type="dxa"/>
            <w:gridSpan w:val="4"/>
          </w:tcPr>
          <w:p w14:paraId="4E92EE40" w14:textId="77777777" w:rsidR="00BC2F11" w:rsidRPr="006F295C" w:rsidRDefault="00BC2F11" w:rsidP="007D337A">
            <w:pPr>
              <w:numPr>
                <w:ilvl w:val="0"/>
                <w:numId w:val="5"/>
              </w:numPr>
              <w:ind w:left="360" w:hanging="180"/>
              <w:rPr>
                <w:rFonts w:ascii="Arial" w:eastAsia="Times New Roman" w:hAnsi="Arial" w:cs="Arial"/>
                <w:sz w:val="20"/>
                <w:szCs w:val="24"/>
              </w:rPr>
            </w:pPr>
            <w:r w:rsidRPr="006F295C">
              <w:rPr>
                <w:rFonts w:ascii="Arial" w:eastAsia="Times New Roman" w:hAnsi="Arial" w:cs="Arial"/>
                <w:sz w:val="20"/>
                <w:szCs w:val="24"/>
              </w:rPr>
              <w:t>Does each location have a second means of egress?  If yes, please advise details:</w:t>
            </w:r>
          </w:p>
          <w:p w14:paraId="75CAE463" w14:textId="77777777" w:rsidR="00BC2F11" w:rsidRPr="006F295C" w:rsidRDefault="00BC2F11" w:rsidP="00086B90">
            <w:pPr>
              <w:numPr>
                <w:ilvl w:val="1"/>
                <w:numId w:val="5"/>
              </w:numPr>
              <w:ind w:left="900"/>
              <w:rPr>
                <w:rFonts w:ascii="Arial" w:eastAsia="Times New Roman" w:hAnsi="Arial" w:cs="Arial"/>
                <w:sz w:val="20"/>
                <w:szCs w:val="24"/>
              </w:rPr>
            </w:pPr>
            <w:r w:rsidRPr="006F295C">
              <w:rPr>
                <w:rFonts w:ascii="Arial" w:eastAsia="Times New Roman" w:hAnsi="Arial" w:cs="Arial"/>
                <w:sz w:val="20"/>
                <w:szCs w:val="24"/>
              </w:rPr>
              <w:t>Fire escape</w:t>
            </w:r>
          </w:p>
          <w:p w14:paraId="03A8B3B0" w14:textId="77777777" w:rsidR="00BC2F11" w:rsidRPr="006F295C" w:rsidRDefault="00BC2F11" w:rsidP="00086B90">
            <w:pPr>
              <w:numPr>
                <w:ilvl w:val="1"/>
                <w:numId w:val="5"/>
              </w:numPr>
              <w:ind w:left="900"/>
              <w:rPr>
                <w:rFonts w:ascii="Arial" w:eastAsia="Times New Roman" w:hAnsi="Arial" w:cs="Arial"/>
                <w:sz w:val="20"/>
                <w:szCs w:val="24"/>
              </w:rPr>
            </w:pPr>
            <w:r w:rsidRPr="006F295C">
              <w:rPr>
                <w:rFonts w:ascii="Arial" w:eastAsia="Times New Roman" w:hAnsi="Arial" w:cs="Arial"/>
                <w:sz w:val="20"/>
                <w:szCs w:val="24"/>
              </w:rPr>
              <w:t>Halls and stairs are protected by sprinkler system</w:t>
            </w:r>
          </w:p>
          <w:p w14:paraId="7A021504" w14:textId="77777777" w:rsidR="00936A6A" w:rsidRPr="00BC2F11" w:rsidRDefault="00BC2F11" w:rsidP="00086B90">
            <w:pPr>
              <w:numPr>
                <w:ilvl w:val="1"/>
                <w:numId w:val="5"/>
              </w:numPr>
              <w:ind w:left="900"/>
              <w:rPr>
                <w:rFonts w:eastAsia="Times New Roman"/>
                <w:sz w:val="24"/>
                <w:szCs w:val="24"/>
              </w:rPr>
            </w:pPr>
            <w:r w:rsidRPr="006F295C">
              <w:rPr>
                <w:rFonts w:ascii="Arial" w:eastAsia="Times New Roman" w:hAnsi="Arial" w:cs="Arial"/>
                <w:sz w:val="20"/>
                <w:szCs w:val="24"/>
              </w:rPr>
              <w:t>Other</w:t>
            </w:r>
            <w:r w:rsidR="007D337A">
              <w:rPr>
                <w:rFonts w:ascii="Arial" w:eastAsia="Times New Roman" w:hAnsi="Arial" w:cs="Arial"/>
                <w:sz w:val="20"/>
                <w:szCs w:val="24"/>
              </w:rPr>
              <w:t xml:space="preserve">: </w:t>
            </w:r>
            <w:r w:rsidR="007D337A" w:rsidRPr="00790111">
              <w:rPr>
                <w:rFonts w:ascii="Arial" w:hAnsi="Arial" w:cs="Arial"/>
                <w:color w:val="1F497D" w:themeColor="text2"/>
                <w:sz w:val="20"/>
                <w:szCs w:val="20"/>
              </w:rPr>
              <w:fldChar w:fldCharType="begin">
                <w:ffData>
                  <w:name w:val=""/>
                  <w:enabled/>
                  <w:calcOnExit w:val="0"/>
                  <w:textInput/>
                </w:ffData>
              </w:fldChar>
            </w:r>
            <w:r w:rsidR="007D337A" w:rsidRPr="00790111">
              <w:rPr>
                <w:rFonts w:ascii="Arial" w:hAnsi="Arial" w:cs="Arial"/>
                <w:color w:val="1F497D" w:themeColor="text2"/>
                <w:sz w:val="20"/>
                <w:szCs w:val="20"/>
              </w:rPr>
              <w:instrText xml:space="preserve"> FORMTEXT </w:instrText>
            </w:r>
            <w:r w:rsidR="007D337A" w:rsidRPr="00790111">
              <w:rPr>
                <w:rFonts w:ascii="Arial" w:hAnsi="Arial" w:cs="Arial"/>
                <w:color w:val="1F497D" w:themeColor="text2"/>
                <w:sz w:val="20"/>
                <w:szCs w:val="20"/>
              </w:rPr>
            </w:r>
            <w:r w:rsidR="007D337A" w:rsidRPr="00790111">
              <w:rPr>
                <w:rFonts w:ascii="Arial" w:hAnsi="Arial" w:cs="Arial"/>
                <w:color w:val="1F497D" w:themeColor="text2"/>
                <w:sz w:val="20"/>
                <w:szCs w:val="20"/>
              </w:rPr>
              <w:fldChar w:fldCharType="separate"/>
            </w:r>
            <w:r w:rsidR="007D337A" w:rsidRPr="00790111">
              <w:rPr>
                <w:rFonts w:ascii="Arial" w:hAnsi="Arial" w:cs="Arial"/>
                <w:noProof/>
                <w:color w:val="1F497D" w:themeColor="text2"/>
                <w:sz w:val="20"/>
                <w:szCs w:val="20"/>
              </w:rPr>
              <w:t> </w:t>
            </w:r>
            <w:r w:rsidR="007D337A" w:rsidRPr="00790111">
              <w:rPr>
                <w:rFonts w:ascii="Arial" w:hAnsi="Arial" w:cs="Arial"/>
                <w:noProof/>
                <w:color w:val="1F497D" w:themeColor="text2"/>
                <w:sz w:val="20"/>
                <w:szCs w:val="20"/>
              </w:rPr>
              <w:t> </w:t>
            </w:r>
            <w:r w:rsidR="007D337A" w:rsidRPr="00790111">
              <w:rPr>
                <w:rFonts w:ascii="Arial" w:hAnsi="Arial" w:cs="Arial"/>
                <w:noProof/>
                <w:color w:val="1F497D" w:themeColor="text2"/>
                <w:sz w:val="20"/>
                <w:szCs w:val="20"/>
              </w:rPr>
              <w:t> </w:t>
            </w:r>
            <w:r w:rsidR="007D337A" w:rsidRPr="00790111">
              <w:rPr>
                <w:rFonts w:ascii="Arial" w:hAnsi="Arial" w:cs="Arial"/>
                <w:noProof/>
                <w:color w:val="1F497D" w:themeColor="text2"/>
                <w:sz w:val="20"/>
                <w:szCs w:val="20"/>
              </w:rPr>
              <w:t> </w:t>
            </w:r>
            <w:r w:rsidR="007D337A" w:rsidRPr="00790111">
              <w:rPr>
                <w:rFonts w:ascii="Arial" w:hAnsi="Arial" w:cs="Arial"/>
                <w:noProof/>
                <w:color w:val="1F497D" w:themeColor="text2"/>
                <w:sz w:val="20"/>
                <w:szCs w:val="20"/>
              </w:rPr>
              <w:t> </w:t>
            </w:r>
            <w:r w:rsidR="007D337A" w:rsidRPr="00790111">
              <w:rPr>
                <w:rFonts w:ascii="Arial" w:hAnsi="Arial" w:cs="Arial"/>
                <w:color w:val="1F497D" w:themeColor="text2"/>
                <w:sz w:val="20"/>
                <w:szCs w:val="20"/>
              </w:rPr>
              <w:fldChar w:fldCharType="end"/>
            </w:r>
          </w:p>
        </w:tc>
        <w:tc>
          <w:tcPr>
            <w:tcW w:w="630" w:type="dxa"/>
          </w:tcPr>
          <w:p w14:paraId="3CED2F7E" w14:textId="77777777" w:rsidR="007D337A" w:rsidRDefault="007D337A" w:rsidP="00936A6A">
            <w:pPr>
              <w:jc w:val="center"/>
              <w:rPr>
                <w:rFonts w:ascii="Arial" w:hAnsi="Arial" w:cs="Arial"/>
                <w:color w:val="1F497D" w:themeColor="text2"/>
                <w:sz w:val="20"/>
                <w:szCs w:val="20"/>
              </w:rPr>
            </w:pPr>
          </w:p>
          <w:p w14:paraId="7243C41F" w14:textId="77777777" w:rsidR="00936A6A" w:rsidRDefault="00936A6A"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2CC7C0D0" w14:textId="77777777" w:rsidR="007D337A" w:rsidRPr="00790111" w:rsidRDefault="007D337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063CC69B" w14:textId="77777777" w:rsidR="007D337A" w:rsidRDefault="007D337A" w:rsidP="00936A6A">
            <w:pPr>
              <w:jc w:val="center"/>
              <w:rPr>
                <w:rFonts w:ascii="Arial" w:hAnsi="Arial" w:cs="Arial"/>
                <w:color w:val="1F497D" w:themeColor="text2"/>
                <w:sz w:val="20"/>
                <w:szCs w:val="20"/>
              </w:rPr>
            </w:pPr>
          </w:p>
          <w:p w14:paraId="649BD005" w14:textId="77777777" w:rsidR="00936A6A" w:rsidRDefault="00936A6A"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488833FF" w14:textId="77777777" w:rsidR="007D337A" w:rsidRPr="00790111" w:rsidRDefault="007D337A" w:rsidP="00936A6A">
            <w:pPr>
              <w:jc w:val="center"/>
              <w:rPr>
                <w:rFonts w:ascii="Arial" w:hAnsi="Arial" w:cs="Arial"/>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BC2F11" w:rsidRPr="00790111" w14:paraId="02821571" w14:textId="77777777" w:rsidTr="00441433">
        <w:tc>
          <w:tcPr>
            <w:tcW w:w="9738" w:type="dxa"/>
            <w:gridSpan w:val="4"/>
          </w:tcPr>
          <w:p w14:paraId="1DCB5EB2" w14:textId="77777777" w:rsidR="00BC2F11" w:rsidRPr="00185888" w:rsidRDefault="00BC2F11" w:rsidP="00185888">
            <w:pPr>
              <w:numPr>
                <w:ilvl w:val="0"/>
                <w:numId w:val="5"/>
              </w:numPr>
              <w:ind w:left="360" w:hanging="180"/>
              <w:rPr>
                <w:rFonts w:ascii="Arial" w:eastAsia="Times New Roman" w:hAnsi="Arial" w:cs="Arial"/>
                <w:sz w:val="20"/>
                <w:szCs w:val="24"/>
              </w:rPr>
            </w:pPr>
            <w:r w:rsidRPr="00185888">
              <w:rPr>
                <w:rFonts w:ascii="Arial" w:eastAsia="Times New Roman" w:hAnsi="Arial" w:cs="Arial"/>
                <w:sz w:val="20"/>
                <w:szCs w:val="24"/>
              </w:rPr>
              <w:t>Are self-closing doors present in the building:</w:t>
            </w:r>
          </w:p>
          <w:p w14:paraId="1DFC87DE" w14:textId="77777777" w:rsidR="00BC2F11" w:rsidRPr="00185888" w:rsidRDefault="00BC2F11" w:rsidP="00086B90">
            <w:pPr>
              <w:numPr>
                <w:ilvl w:val="1"/>
                <w:numId w:val="5"/>
              </w:numPr>
              <w:ind w:left="900"/>
              <w:rPr>
                <w:rFonts w:ascii="Arial" w:eastAsia="Times New Roman" w:hAnsi="Arial" w:cs="Arial"/>
                <w:sz w:val="20"/>
                <w:szCs w:val="24"/>
              </w:rPr>
            </w:pPr>
            <w:r w:rsidRPr="00185888">
              <w:rPr>
                <w:rFonts w:ascii="Arial" w:eastAsia="Times New Roman" w:hAnsi="Arial" w:cs="Arial"/>
                <w:sz w:val="20"/>
                <w:szCs w:val="24"/>
              </w:rPr>
              <w:t>Is each residential unit equipped with a self-closing entry door?</w:t>
            </w:r>
          </w:p>
          <w:p w14:paraId="7BF501C6" w14:textId="77777777" w:rsidR="00BC2F11" w:rsidRPr="00BC2F11" w:rsidRDefault="00BC2F11" w:rsidP="00086B90">
            <w:pPr>
              <w:numPr>
                <w:ilvl w:val="1"/>
                <w:numId w:val="5"/>
              </w:numPr>
              <w:ind w:left="900"/>
              <w:rPr>
                <w:rFonts w:eastAsia="Times New Roman"/>
                <w:sz w:val="24"/>
                <w:szCs w:val="24"/>
              </w:rPr>
            </w:pPr>
            <w:r w:rsidRPr="00185888">
              <w:rPr>
                <w:rFonts w:ascii="Arial" w:eastAsia="Times New Roman" w:hAnsi="Arial" w:cs="Arial"/>
                <w:sz w:val="20"/>
                <w:szCs w:val="24"/>
              </w:rPr>
              <w:t>Does each stairwell have a self-closing door?</w:t>
            </w:r>
          </w:p>
        </w:tc>
        <w:tc>
          <w:tcPr>
            <w:tcW w:w="630" w:type="dxa"/>
          </w:tcPr>
          <w:p w14:paraId="0151F6A1" w14:textId="77777777" w:rsidR="00BC2F11" w:rsidRDefault="00BC2F11" w:rsidP="00936A6A">
            <w:pPr>
              <w:jc w:val="center"/>
              <w:rPr>
                <w:rFonts w:ascii="Arial" w:hAnsi="Arial" w:cs="Arial"/>
                <w:color w:val="1F497D" w:themeColor="text2"/>
                <w:sz w:val="20"/>
                <w:szCs w:val="20"/>
              </w:rPr>
            </w:pPr>
          </w:p>
          <w:p w14:paraId="406F2EF8" w14:textId="77777777" w:rsidR="00500425"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0469A795" w14:textId="77777777" w:rsidR="00500425" w:rsidRPr="00790111"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644EA2A5" w14:textId="77777777" w:rsidR="00BC2F11" w:rsidRDefault="00BC2F11" w:rsidP="00936A6A">
            <w:pPr>
              <w:jc w:val="center"/>
              <w:rPr>
                <w:rFonts w:ascii="Arial" w:hAnsi="Arial" w:cs="Arial"/>
                <w:color w:val="1F497D" w:themeColor="text2"/>
                <w:sz w:val="20"/>
                <w:szCs w:val="20"/>
              </w:rPr>
            </w:pPr>
          </w:p>
          <w:p w14:paraId="37C27187" w14:textId="77777777" w:rsidR="00500425"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398A1CDD" w14:textId="77777777" w:rsidR="00500425" w:rsidRPr="00790111"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7D337A" w:rsidRPr="00790111" w14:paraId="0D6A40CD" w14:textId="77777777" w:rsidTr="00C93044">
        <w:tc>
          <w:tcPr>
            <w:tcW w:w="9738" w:type="dxa"/>
            <w:gridSpan w:val="4"/>
          </w:tcPr>
          <w:p w14:paraId="537D4AA5" w14:textId="77777777" w:rsidR="007D337A" w:rsidRPr="00790111" w:rsidRDefault="007D337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Is any location:</w:t>
            </w:r>
            <w:r w:rsidR="00500425" w:rsidRPr="00BC2F11">
              <w:rPr>
                <w:rFonts w:ascii="Arial" w:hAnsi="Arial" w:cs="Arial"/>
                <w:color w:val="231F20"/>
                <w:sz w:val="20"/>
                <w:szCs w:val="20"/>
              </w:rPr>
              <w:t xml:space="preserve"> Senior/Student Housing </w:t>
            </w:r>
            <w:r w:rsidR="006977E2">
              <w:rPr>
                <w:rFonts w:ascii="Arial" w:hAnsi="Arial" w:cs="Arial"/>
                <w:color w:val="231F20"/>
                <w:sz w:val="20"/>
                <w:szCs w:val="20"/>
              </w:rPr>
              <w:t>/</w:t>
            </w:r>
            <w:r w:rsidR="00500425" w:rsidRPr="00790111">
              <w:rPr>
                <w:rFonts w:ascii="Arial" w:hAnsi="Arial" w:cs="Arial"/>
                <w:color w:val="231F20"/>
                <w:sz w:val="20"/>
                <w:szCs w:val="20"/>
              </w:rPr>
              <w:t xml:space="preserve"> Assisted Living</w:t>
            </w:r>
          </w:p>
        </w:tc>
        <w:tc>
          <w:tcPr>
            <w:tcW w:w="630" w:type="dxa"/>
          </w:tcPr>
          <w:p w14:paraId="08A5776F" w14:textId="77777777" w:rsidR="007D337A" w:rsidRPr="00790111"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4EE39F7C" w14:textId="77777777" w:rsidR="007D337A" w:rsidRPr="00790111"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6B00C873" w14:textId="77777777" w:rsidTr="00C93044">
        <w:tc>
          <w:tcPr>
            <w:tcW w:w="9738" w:type="dxa"/>
            <w:gridSpan w:val="4"/>
          </w:tcPr>
          <w:p w14:paraId="4044A967"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there any locations having more than 15% subsidized housing?</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30" w:type="dxa"/>
          </w:tcPr>
          <w:p w14:paraId="25239F59"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62A4E562"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2B53B7D9" w14:textId="77777777" w:rsidTr="00C93044">
        <w:tc>
          <w:tcPr>
            <w:tcW w:w="9738" w:type="dxa"/>
            <w:gridSpan w:val="4"/>
          </w:tcPr>
          <w:p w14:paraId="1816DA8B"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there any docks/marinas?</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30" w:type="dxa"/>
          </w:tcPr>
          <w:p w14:paraId="3FCAB63A" w14:textId="77777777" w:rsidR="00936A6A" w:rsidRPr="00790111" w:rsidRDefault="00936A6A" w:rsidP="00936A6A">
            <w:pPr>
              <w:jc w:val="center"/>
              <w:rPr>
                <w:rFonts w:ascii="Arial" w:hAnsi="Arial" w:cs="Arial"/>
                <w:color w:val="1F497D" w:themeColor="text2"/>
                <w:sz w:val="20"/>
                <w:szCs w:val="20"/>
              </w:rPr>
            </w:pPr>
          </w:p>
        </w:tc>
        <w:tc>
          <w:tcPr>
            <w:tcW w:w="648" w:type="dxa"/>
          </w:tcPr>
          <w:p w14:paraId="5EBD9D98" w14:textId="77777777" w:rsidR="00936A6A" w:rsidRPr="00790111" w:rsidRDefault="00936A6A" w:rsidP="00936A6A">
            <w:pPr>
              <w:jc w:val="center"/>
              <w:rPr>
                <w:rFonts w:ascii="Arial" w:hAnsi="Arial" w:cs="Arial"/>
                <w:color w:val="1F497D" w:themeColor="text2"/>
                <w:sz w:val="20"/>
                <w:szCs w:val="20"/>
              </w:rPr>
            </w:pPr>
          </w:p>
        </w:tc>
      </w:tr>
      <w:tr w:rsidR="009779D5" w:rsidRPr="00790111" w14:paraId="1E08F9D7" w14:textId="77777777" w:rsidTr="009779D5">
        <w:tc>
          <w:tcPr>
            <w:tcW w:w="9738" w:type="dxa"/>
            <w:gridSpan w:val="4"/>
          </w:tcPr>
          <w:p w14:paraId="45C0BB53" w14:textId="77777777" w:rsidR="009779D5" w:rsidRPr="00790111" w:rsidRDefault="009779D5" w:rsidP="009779D5">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Are all buildings over 9 stories either </w:t>
            </w:r>
            <w:r w:rsidR="004700F6" w:rsidRPr="00790111">
              <w:rPr>
                <w:rFonts w:ascii="Arial" w:hAnsi="Arial" w:cs="Arial"/>
                <w:color w:val="231F20"/>
                <w:sz w:val="20"/>
                <w:szCs w:val="20"/>
              </w:rPr>
              <w:t>fully sprinklered</w:t>
            </w:r>
            <w:r w:rsidRPr="00790111">
              <w:rPr>
                <w:rFonts w:ascii="Arial" w:hAnsi="Arial" w:cs="Arial"/>
                <w:color w:val="231F20"/>
                <w:sz w:val="20"/>
                <w:szCs w:val="20"/>
              </w:rPr>
              <w:t xml:space="preserve"> or one of the following construction types - Fire Resistive or Masonry Non-Combustible?</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30" w:type="dxa"/>
            <w:vAlign w:val="center"/>
          </w:tcPr>
          <w:p w14:paraId="0DDF4189" w14:textId="77777777" w:rsidR="009779D5" w:rsidRPr="00790111" w:rsidRDefault="009779D5" w:rsidP="009779D5">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48E1EB34" w14:textId="77777777" w:rsidR="009779D5" w:rsidRPr="00790111" w:rsidRDefault="009779D5" w:rsidP="009779D5">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779D5" w:rsidRPr="00790111" w14:paraId="38218AA9" w14:textId="77777777" w:rsidTr="009779D5">
        <w:tc>
          <w:tcPr>
            <w:tcW w:w="9738" w:type="dxa"/>
            <w:gridSpan w:val="4"/>
          </w:tcPr>
          <w:p w14:paraId="59657FAD" w14:textId="77777777" w:rsidR="009779D5" w:rsidRPr="00790111" w:rsidRDefault="00177A43" w:rsidP="009779D5">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there any locations that are to be scheduled, in which coverage is int</w:t>
            </w:r>
            <w:r>
              <w:rPr>
                <w:rFonts w:ascii="Arial" w:hAnsi="Arial" w:cs="Arial"/>
                <w:color w:val="231F20"/>
                <w:sz w:val="20"/>
                <w:szCs w:val="20"/>
              </w:rPr>
              <w:t xml:space="preserve">ended to be </w:t>
            </w:r>
            <w:r w:rsidRPr="00790111">
              <w:rPr>
                <w:rFonts w:ascii="Arial" w:hAnsi="Arial" w:cs="Arial"/>
                <w:color w:val="231F20"/>
                <w:sz w:val="20"/>
                <w:szCs w:val="20"/>
              </w:rPr>
              <w:t xml:space="preserve">only a portion of the exposure? </w:t>
            </w:r>
            <w:r w:rsidR="009779D5" w:rsidRPr="00790111">
              <w:rPr>
                <w:rFonts w:ascii="Arial" w:hAnsi="Arial" w:cs="Arial"/>
                <w:color w:val="231F20"/>
                <w:sz w:val="16"/>
                <w:szCs w:val="20"/>
              </w:rPr>
              <w:t>(Examples include Sponsor Owned Units)</w:t>
            </w:r>
            <w:r w:rsidR="00732C61" w:rsidRPr="00790111">
              <w:rPr>
                <w:rFonts w:ascii="Arial" w:hAnsi="Arial" w:cs="Arial"/>
                <w:color w:val="231F20"/>
                <w:sz w:val="16"/>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30" w:type="dxa"/>
            <w:vAlign w:val="center"/>
          </w:tcPr>
          <w:p w14:paraId="25DFF022" w14:textId="77777777" w:rsidR="009779D5" w:rsidRPr="00790111" w:rsidRDefault="009779D5" w:rsidP="009779D5">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1B0C0B7D" w14:textId="77777777" w:rsidR="009779D5" w:rsidRPr="00790111" w:rsidRDefault="009779D5" w:rsidP="009779D5">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bl>
    <w:p w14:paraId="79D13D79" w14:textId="77777777" w:rsidR="00086B90" w:rsidRDefault="00086B90">
      <w:pPr>
        <w:rPr>
          <w:rFonts w:ascii="Arial" w:hAnsi="Arial" w:cs="Arial"/>
          <w:b/>
          <w:color w:val="0562E5"/>
          <w:sz w:val="20"/>
          <w:szCs w:val="20"/>
        </w:rPr>
        <w:sectPr w:rsidR="00086B90" w:rsidSect="00961D5C">
          <w:headerReference w:type="default" r:id="rId8"/>
          <w:footerReference w:type="default" r:id="rId9"/>
          <w:pgSz w:w="12240" w:h="15840"/>
          <w:pgMar w:top="1620" w:right="720" w:bottom="720" w:left="720" w:header="720" w:footer="325" w:gutter="0"/>
          <w:cols w:space="720"/>
          <w:docGrid w:linePitch="360"/>
        </w:sectPr>
      </w:pPr>
    </w:p>
    <w:tbl>
      <w:tblPr>
        <w:tblStyle w:val="TableGrid"/>
        <w:tblW w:w="0" w:type="auto"/>
        <w:tblLook w:val="04A0" w:firstRow="1" w:lastRow="0" w:firstColumn="1" w:lastColumn="0" w:noHBand="0" w:noVBand="1"/>
      </w:tblPr>
      <w:tblGrid>
        <w:gridCol w:w="5399"/>
        <w:gridCol w:w="4121"/>
        <w:gridCol w:w="627"/>
        <w:gridCol w:w="643"/>
      </w:tblGrid>
      <w:tr w:rsidR="009779D5" w:rsidRPr="00790111" w14:paraId="353F06F9" w14:textId="77777777" w:rsidTr="00441433">
        <w:tc>
          <w:tcPr>
            <w:tcW w:w="11016" w:type="dxa"/>
            <w:gridSpan w:val="4"/>
          </w:tcPr>
          <w:p w14:paraId="6B30411E" w14:textId="77777777" w:rsidR="009779D5" w:rsidRPr="00790111" w:rsidRDefault="009779D5">
            <w:pPr>
              <w:rPr>
                <w:rFonts w:ascii="Arial" w:hAnsi="Arial" w:cs="Arial"/>
                <w:b/>
                <w:sz w:val="20"/>
                <w:szCs w:val="20"/>
              </w:rPr>
            </w:pPr>
            <w:r w:rsidRPr="00790111">
              <w:rPr>
                <w:rFonts w:ascii="Arial" w:hAnsi="Arial" w:cs="Arial"/>
                <w:b/>
                <w:color w:val="0562E5"/>
                <w:sz w:val="20"/>
                <w:szCs w:val="20"/>
              </w:rPr>
              <w:lastRenderedPageBreak/>
              <w:t xml:space="preserve">Lead Paint Questionnaire </w:t>
            </w:r>
            <w:r w:rsidR="004700F6" w:rsidRPr="004700F6">
              <w:rPr>
                <w:rFonts w:ascii="Arial" w:hAnsi="Arial" w:cs="Arial"/>
                <w:color w:val="0562E5"/>
                <w:sz w:val="20"/>
                <w:szCs w:val="20"/>
              </w:rPr>
              <w:t>(</w:t>
            </w:r>
            <w:r w:rsidR="004700F6" w:rsidRPr="00790111">
              <w:rPr>
                <w:rFonts w:ascii="Arial" w:hAnsi="Arial" w:cs="Arial"/>
                <w:b/>
                <w:color w:val="0562E5"/>
                <w:sz w:val="16"/>
                <w:szCs w:val="20"/>
              </w:rPr>
              <w:t xml:space="preserve">IF </w:t>
            </w:r>
            <w:r w:rsidR="004700F6">
              <w:rPr>
                <w:rFonts w:ascii="Arial" w:hAnsi="Arial" w:cs="Arial"/>
                <w:b/>
                <w:color w:val="0562E5"/>
                <w:sz w:val="16"/>
                <w:szCs w:val="20"/>
              </w:rPr>
              <w:t xml:space="preserve">ANSWERING </w:t>
            </w:r>
            <w:r w:rsidR="004700F6" w:rsidRPr="00790111">
              <w:rPr>
                <w:rFonts w:ascii="Arial" w:hAnsi="Arial" w:cs="Arial"/>
                <w:b/>
                <w:color w:val="0562E5"/>
                <w:sz w:val="16"/>
                <w:szCs w:val="20"/>
              </w:rPr>
              <w:t>YES, PLEASE EXPLAIN)</w:t>
            </w:r>
          </w:p>
        </w:tc>
      </w:tr>
      <w:tr w:rsidR="009779D5" w:rsidRPr="00790111" w14:paraId="3BF909FE" w14:textId="77777777" w:rsidTr="00441433">
        <w:tc>
          <w:tcPr>
            <w:tcW w:w="11016" w:type="dxa"/>
            <w:gridSpan w:val="4"/>
          </w:tcPr>
          <w:p w14:paraId="4DFB47A9" w14:textId="77777777" w:rsidR="009779D5" w:rsidRPr="00790111" w:rsidRDefault="009779D5" w:rsidP="009779D5">
            <w:pPr>
              <w:pStyle w:val="ListParagraph"/>
              <w:numPr>
                <w:ilvl w:val="0"/>
                <w:numId w:val="29"/>
              </w:numPr>
              <w:ind w:left="360" w:hanging="180"/>
              <w:rPr>
                <w:rFonts w:ascii="Arial" w:hAnsi="Arial" w:cs="Arial"/>
                <w:sz w:val="20"/>
                <w:szCs w:val="20"/>
              </w:rPr>
            </w:pPr>
            <w:r w:rsidRPr="00790111">
              <w:rPr>
                <w:rFonts w:ascii="Arial" w:hAnsi="Arial" w:cs="Arial"/>
                <w:color w:val="231F20"/>
                <w:sz w:val="20"/>
                <w:szCs w:val="20"/>
              </w:rPr>
              <w:t>List General Liability Carriers whom have provided coverage over the past 5 years:</w:t>
            </w:r>
          </w:p>
        </w:tc>
      </w:tr>
      <w:tr w:rsidR="009779D5" w:rsidRPr="00790111" w14:paraId="7B1334D3" w14:textId="77777777" w:rsidTr="009779D5">
        <w:tc>
          <w:tcPr>
            <w:tcW w:w="5508" w:type="dxa"/>
            <w:shd w:val="clear" w:color="auto" w:fill="000000" w:themeFill="text1"/>
          </w:tcPr>
          <w:p w14:paraId="5C0128D1" w14:textId="77777777" w:rsidR="009779D5" w:rsidRPr="00790111" w:rsidRDefault="009779D5" w:rsidP="009779D5">
            <w:pPr>
              <w:jc w:val="center"/>
              <w:rPr>
                <w:rFonts w:ascii="Arial" w:hAnsi="Arial" w:cs="Arial"/>
                <w:b/>
                <w:sz w:val="16"/>
                <w:szCs w:val="20"/>
              </w:rPr>
            </w:pPr>
            <w:r w:rsidRPr="00790111">
              <w:rPr>
                <w:rFonts w:ascii="Arial" w:hAnsi="Arial" w:cs="Arial"/>
                <w:b/>
                <w:sz w:val="16"/>
                <w:szCs w:val="20"/>
              </w:rPr>
              <w:t>YEAR</w:t>
            </w:r>
          </w:p>
        </w:tc>
        <w:tc>
          <w:tcPr>
            <w:tcW w:w="5508" w:type="dxa"/>
            <w:gridSpan w:val="3"/>
            <w:shd w:val="clear" w:color="auto" w:fill="000000" w:themeFill="text1"/>
          </w:tcPr>
          <w:p w14:paraId="3387C812" w14:textId="77777777" w:rsidR="009779D5" w:rsidRPr="00790111" w:rsidRDefault="009779D5" w:rsidP="009779D5">
            <w:pPr>
              <w:jc w:val="center"/>
              <w:rPr>
                <w:rFonts w:ascii="Arial" w:hAnsi="Arial" w:cs="Arial"/>
                <w:b/>
                <w:sz w:val="16"/>
                <w:szCs w:val="20"/>
              </w:rPr>
            </w:pPr>
            <w:r w:rsidRPr="00790111">
              <w:rPr>
                <w:rFonts w:ascii="Arial" w:hAnsi="Arial" w:cs="Arial"/>
                <w:b/>
                <w:sz w:val="16"/>
                <w:szCs w:val="20"/>
              </w:rPr>
              <w:t>CARRIER</w:t>
            </w:r>
          </w:p>
        </w:tc>
      </w:tr>
      <w:tr w:rsidR="009779D5" w:rsidRPr="00790111" w14:paraId="0A35EAB7" w14:textId="77777777" w:rsidTr="009779D5">
        <w:tc>
          <w:tcPr>
            <w:tcW w:w="5508" w:type="dxa"/>
          </w:tcPr>
          <w:p w14:paraId="2ADE7E23"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3499C561"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302376A5" w14:textId="77777777" w:rsidTr="009779D5">
        <w:tc>
          <w:tcPr>
            <w:tcW w:w="5508" w:type="dxa"/>
          </w:tcPr>
          <w:p w14:paraId="517A251A"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55EE403E"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26AA4AE5" w14:textId="77777777" w:rsidTr="009779D5">
        <w:tc>
          <w:tcPr>
            <w:tcW w:w="5508" w:type="dxa"/>
          </w:tcPr>
          <w:p w14:paraId="5B8B75E6"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1036F038"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30EB8B2B" w14:textId="77777777" w:rsidTr="009779D5">
        <w:tc>
          <w:tcPr>
            <w:tcW w:w="5508" w:type="dxa"/>
          </w:tcPr>
          <w:p w14:paraId="6E07EFA8"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4181F046"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31D4127E" w14:textId="77777777" w:rsidTr="009779D5">
        <w:tc>
          <w:tcPr>
            <w:tcW w:w="5508" w:type="dxa"/>
          </w:tcPr>
          <w:p w14:paraId="5746AD03"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4D68355D"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4700F6" w:rsidRPr="00790111" w14:paraId="496A7305" w14:textId="77777777" w:rsidTr="004700F6">
        <w:tc>
          <w:tcPr>
            <w:tcW w:w="11016" w:type="dxa"/>
            <w:gridSpan w:val="4"/>
          </w:tcPr>
          <w:p w14:paraId="2FD64038" w14:textId="77777777" w:rsidR="004700F6" w:rsidRPr="00177A43" w:rsidRDefault="004700F6" w:rsidP="00813E7A">
            <w:pPr>
              <w:pStyle w:val="ListParagraph"/>
              <w:numPr>
                <w:ilvl w:val="0"/>
                <w:numId w:val="29"/>
              </w:numPr>
              <w:ind w:left="360" w:hanging="180"/>
              <w:rPr>
                <w:rFonts w:ascii="Arial" w:hAnsi="Arial" w:cs="Arial"/>
              </w:rPr>
            </w:pPr>
            <w:r w:rsidRPr="00177A43">
              <w:rPr>
                <w:rFonts w:ascii="Arial" w:hAnsi="Arial" w:cs="Arial"/>
                <w:color w:val="010101"/>
                <w:sz w:val="20"/>
                <w:szCs w:val="20"/>
              </w:rPr>
              <w:t xml:space="preserve">Who is responsible for painting the walls of units? </w:t>
            </w:r>
            <w:r w:rsidRPr="00177A43">
              <w:rPr>
                <w:rFonts w:ascii="Arial" w:hAnsi="Arial" w:cs="Arial"/>
                <w:color w:val="1F497D" w:themeColor="text2"/>
                <w:sz w:val="20"/>
                <w:szCs w:val="20"/>
              </w:rPr>
              <w:fldChar w:fldCharType="begin">
                <w:ffData>
                  <w:name w:val="Text1"/>
                  <w:enabled/>
                  <w:calcOnExit w:val="0"/>
                  <w:textInput/>
                </w:ffData>
              </w:fldChar>
            </w:r>
            <w:r w:rsidRPr="00177A43">
              <w:rPr>
                <w:rFonts w:ascii="Arial" w:hAnsi="Arial" w:cs="Arial"/>
                <w:color w:val="1F497D" w:themeColor="text2"/>
                <w:sz w:val="20"/>
                <w:szCs w:val="20"/>
              </w:rPr>
              <w:instrText xml:space="preserve"> FORMTEXT </w:instrText>
            </w:r>
            <w:r w:rsidRPr="00177A43">
              <w:rPr>
                <w:rFonts w:ascii="Arial" w:hAnsi="Arial" w:cs="Arial"/>
                <w:color w:val="1F497D" w:themeColor="text2"/>
                <w:sz w:val="20"/>
                <w:szCs w:val="20"/>
              </w:rPr>
            </w:r>
            <w:r w:rsidRPr="00177A43">
              <w:rPr>
                <w:rFonts w:ascii="Arial" w:hAnsi="Arial" w:cs="Arial"/>
                <w:color w:val="1F497D" w:themeColor="text2"/>
                <w:sz w:val="20"/>
                <w:szCs w:val="20"/>
              </w:rPr>
              <w:fldChar w:fldCharType="separate"/>
            </w:r>
            <w:r w:rsidRPr="00790111">
              <w:rPr>
                <w:noProof/>
                <w:color w:val="1F497D" w:themeColor="text2"/>
              </w:rPr>
              <w:t> </w:t>
            </w:r>
            <w:r w:rsidRPr="00790111">
              <w:rPr>
                <w:noProof/>
                <w:color w:val="1F497D" w:themeColor="text2"/>
              </w:rPr>
              <w:t> </w:t>
            </w:r>
            <w:r w:rsidRPr="00790111">
              <w:rPr>
                <w:noProof/>
                <w:color w:val="1F497D" w:themeColor="text2"/>
              </w:rPr>
              <w:t> </w:t>
            </w:r>
            <w:r w:rsidRPr="00790111">
              <w:rPr>
                <w:noProof/>
                <w:color w:val="1F497D" w:themeColor="text2"/>
              </w:rPr>
              <w:t> </w:t>
            </w:r>
            <w:r w:rsidRPr="00790111">
              <w:rPr>
                <w:noProof/>
                <w:color w:val="1F497D" w:themeColor="text2"/>
              </w:rPr>
              <w:t> </w:t>
            </w:r>
            <w:r w:rsidRPr="00177A43">
              <w:rPr>
                <w:rFonts w:ascii="Arial" w:hAnsi="Arial" w:cs="Arial"/>
                <w:color w:val="1F497D" w:themeColor="text2"/>
                <w:sz w:val="20"/>
                <w:szCs w:val="20"/>
              </w:rPr>
              <w:fldChar w:fldCharType="end"/>
            </w:r>
          </w:p>
        </w:tc>
      </w:tr>
      <w:tr w:rsidR="004700F6" w:rsidRPr="00790111" w14:paraId="52CCE22A" w14:textId="77777777" w:rsidTr="004700F6">
        <w:tc>
          <w:tcPr>
            <w:tcW w:w="9738" w:type="dxa"/>
            <w:gridSpan w:val="2"/>
          </w:tcPr>
          <w:p w14:paraId="13CB5605" w14:textId="77777777" w:rsidR="004700F6" w:rsidRPr="00790111" w:rsidRDefault="004700F6" w:rsidP="004700F6">
            <w:pPr>
              <w:pStyle w:val="ListParagraph"/>
              <w:autoSpaceDE w:val="0"/>
              <w:autoSpaceDN w:val="0"/>
              <w:adjustRightInd w:val="0"/>
              <w:ind w:left="360"/>
              <w:rPr>
                <w:rFonts w:ascii="Arial" w:hAnsi="Arial" w:cs="Arial"/>
                <w:color w:val="010101"/>
                <w:sz w:val="20"/>
                <w:szCs w:val="20"/>
              </w:rPr>
            </w:pPr>
          </w:p>
        </w:tc>
        <w:tc>
          <w:tcPr>
            <w:tcW w:w="630" w:type="dxa"/>
            <w:vAlign w:val="center"/>
          </w:tcPr>
          <w:p w14:paraId="7AAFB110" w14:textId="77777777" w:rsidR="004700F6" w:rsidRPr="004700F6" w:rsidRDefault="004700F6" w:rsidP="004700F6">
            <w:pPr>
              <w:jc w:val="center"/>
              <w:rPr>
                <w:rFonts w:ascii="Arial" w:hAnsi="Arial" w:cs="Arial"/>
                <w:b/>
                <w:color w:val="0070C0"/>
                <w:sz w:val="16"/>
                <w:szCs w:val="20"/>
              </w:rPr>
            </w:pPr>
            <w:r w:rsidRPr="004700F6">
              <w:rPr>
                <w:rFonts w:ascii="Arial" w:hAnsi="Arial" w:cs="Arial"/>
                <w:b/>
                <w:color w:val="0070C0"/>
                <w:sz w:val="16"/>
                <w:szCs w:val="20"/>
              </w:rPr>
              <w:t>YES</w:t>
            </w:r>
          </w:p>
        </w:tc>
        <w:tc>
          <w:tcPr>
            <w:tcW w:w="648" w:type="dxa"/>
            <w:vAlign w:val="center"/>
          </w:tcPr>
          <w:p w14:paraId="4128BC4E" w14:textId="77777777" w:rsidR="004700F6" w:rsidRPr="004700F6" w:rsidRDefault="004700F6" w:rsidP="004700F6">
            <w:pPr>
              <w:jc w:val="center"/>
              <w:rPr>
                <w:rFonts w:ascii="Arial" w:hAnsi="Arial" w:cs="Arial"/>
                <w:b/>
                <w:color w:val="0070C0"/>
                <w:sz w:val="16"/>
                <w:szCs w:val="20"/>
              </w:rPr>
            </w:pPr>
            <w:r w:rsidRPr="004700F6">
              <w:rPr>
                <w:rFonts w:ascii="Arial" w:hAnsi="Arial" w:cs="Arial"/>
                <w:b/>
                <w:color w:val="0070C0"/>
                <w:sz w:val="16"/>
                <w:szCs w:val="20"/>
              </w:rPr>
              <w:t>NO</w:t>
            </w:r>
          </w:p>
        </w:tc>
      </w:tr>
      <w:tr w:rsidR="004700F6" w:rsidRPr="00790111" w14:paraId="5C61DF79" w14:textId="77777777" w:rsidTr="00732C61">
        <w:tc>
          <w:tcPr>
            <w:tcW w:w="9738" w:type="dxa"/>
            <w:gridSpan w:val="2"/>
          </w:tcPr>
          <w:p w14:paraId="190D3954" w14:textId="77777777" w:rsidR="004700F6" w:rsidRPr="00790111" w:rsidRDefault="004700F6" w:rsidP="004700F6">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Are you aware of any painted surface at any building(s) listed on the attached Location Supplemental Page which are peeling</w:t>
            </w:r>
            <w:r>
              <w:rPr>
                <w:rFonts w:ascii="Arial" w:hAnsi="Arial" w:cs="Arial"/>
                <w:color w:val="010101"/>
                <w:sz w:val="20"/>
                <w:szCs w:val="20"/>
              </w:rPr>
              <w:t>, flaking or in need of repair?</w:t>
            </w:r>
          </w:p>
        </w:tc>
        <w:tc>
          <w:tcPr>
            <w:tcW w:w="630" w:type="dxa"/>
          </w:tcPr>
          <w:p w14:paraId="2B5D1DB7"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2E49B2EC"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700F6" w:rsidRPr="00790111" w14:paraId="78480E60" w14:textId="77777777" w:rsidTr="00732C61">
        <w:tc>
          <w:tcPr>
            <w:tcW w:w="9738" w:type="dxa"/>
            <w:gridSpan w:val="2"/>
          </w:tcPr>
          <w:p w14:paraId="31C719B2" w14:textId="77777777" w:rsidR="004700F6" w:rsidRPr="00790111" w:rsidRDefault="004700F6" w:rsidP="004700F6">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Have all habitational units situated in each building listed on the location supplemental page been re-painted within the last five years?</w:t>
            </w:r>
            <w:r w:rsidRPr="00790111">
              <w:rPr>
                <w:rFonts w:ascii="Arial" w:hAnsi="Arial" w:cs="Arial"/>
                <w:color w:val="1F497D" w:themeColor="text2"/>
                <w:sz w:val="20"/>
                <w:szCs w:val="20"/>
              </w:rPr>
              <w:t xml:space="preserve"> </w:t>
            </w:r>
          </w:p>
        </w:tc>
        <w:tc>
          <w:tcPr>
            <w:tcW w:w="630" w:type="dxa"/>
            <w:vAlign w:val="center"/>
          </w:tcPr>
          <w:p w14:paraId="3E319B5B"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1021B5CC"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700F6" w:rsidRPr="00790111" w14:paraId="096F3B31" w14:textId="77777777" w:rsidTr="00A81CE0">
        <w:tc>
          <w:tcPr>
            <w:tcW w:w="9738" w:type="dxa"/>
            <w:gridSpan w:val="2"/>
          </w:tcPr>
          <w:p w14:paraId="7F5C6CB6" w14:textId="77777777" w:rsidR="004700F6" w:rsidRPr="00177A43" w:rsidRDefault="004700F6" w:rsidP="00177A43">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 xml:space="preserve">Are you aware of any claim or suits, which you are aware of, involving lead paint contamination made against you over the past five years? </w:t>
            </w:r>
            <w:r w:rsidRPr="00177A43">
              <w:rPr>
                <w:rFonts w:ascii="Arial" w:hAnsi="Arial" w:cs="Arial"/>
                <w:color w:val="010101"/>
                <w:sz w:val="20"/>
                <w:szCs w:val="20"/>
              </w:rPr>
              <w:t xml:space="preserve">Please also indicate whether such claims or suits are still active or pending, and if not, the outcome of each claim or suit. </w:t>
            </w:r>
            <w:r w:rsidRPr="00177A43">
              <w:rPr>
                <w:rFonts w:ascii="Arial" w:hAnsi="Arial" w:cs="Arial"/>
                <w:color w:val="1F497D" w:themeColor="text2"/>
                <w:sz w:val="20"/>
                <w:szCs w:val="20"/>
              </w:rPr>
              <w:fldChar w:fldCharType="begin">
                <w:ffData>
                  <w:name w:val="Text1"/>
                  <w:enabled/>
                  <w:calcOnExit w:val="0"/>
                  <w:textInput/>
                </w:ffData>
              </w:fldChar>
            </w:r>
            <w:r w:rsidRPr="00177A43">
              <w:rPr>
                <w:rFonts w:ascii="Arial" w:hAnsi="Arial" w:cs="Arial"/>
                <w:color w:val="1F497D" w:themeColor="text2"/>
                <w:sz w:val="20"/>
                <w:szCs w:val="20"/>
              </w:rPr>
              <w:instrText xml:space="preserve"> FORMTEXT </w:instrText>
            </w:r>
            <w:r w:rsidRPr="00177A43">
              <w:rPr>
                <w:rFonts w:ascii="Arial" w:hAnsi="Arial" w:cs="Arial"/>
                <w:color w:val="1F497D" w:themeColor="text2"/>
                <w:sz w:val="20"/>
                <w:szCs w:val="20"/>
              </w:rPr>
            </w:r>
            <w:r w:rsidRPr="00177A43">
              <w:rPr>
                <w:rFonts w:ascii="Arial" w:hAnsi="Arial" w:cs="Arial"/>
                <w:color w:val="1F497D" w:themeColor="text2"/>
                <w:sz w:val="20"/>
                <w:szCs w:val="20"/>
              </w:rPr>
              <w:fldChar w:fldCharType="separate"/>
            </w:r>
            <w:r w:rsidRPr="00790111">
              <w:rPr>
                <w:noProof/>
                <w:color w:val="1F497D" w:themeColor="text2"/>
              </w:rPr>
              <w:t> </w:t>
            </w:r>
            <w:r w:rsidRPr="00790111">
              <w:rPr>
                <w:noProof/>
                <w:color w:val="1F497D" w:themeColor="text2"/>
              </w:rPr>
              <w:t> </w:t>
            </w:r>
            <w:r w:rsidRPr="00790111">
              <w:rPr>
                <w:noProof/>
                <w:color w:val="1F497D" w:themeColor="text2"/>
              </w:rPr>
              <w:t> </w:t>
            </w:r>
            <w:r w:rsidRPr="00790111">
              <w:rPr>
                <w:noProof/>
                <w:color w:val="1F497D" w:themeColor="text2"/>
              </w:rPr>
              <w:t> </w:t>
            </w:r>
            <w:r w:rsidRPr="00790111">
              <w:rPr>
                <w:noProof/>
                <w:color w:val="1F497D" w:themeColor="text2"/>
              </w:rPr>
              <w:t> </w:t>
            </w:r>
            <w:r w:rsidRPr="00177A43">
              <w:rPr>
                <w:rFonts w:ascii="Arial" w:hAnsi="Arial" w:cs="Arial"/>
                <w:color w:val="1F497D" w:themeColor="text2"/>
                <w:sz w:val="20"/>
                <w:szCs w:val="20"/>
              </w:rPr>
              <w:fldChar w:fldCharType="end"/>
            </w:r>
          </w:p>
        </w:tc>
        <w:tc>
          <w:tcPr>
            <w:tcW w:w="630" w:type="dxa"/>
            <w:vAlign w:val="center"/>
          </w:tcPr>
          <w:p w14:paraId="17C37B6E" w14:textId="77777777" w:rsidR="004700F6" w:rsidRPr="00790111" w:rsidRDefault="004700F6" w:rsidP="00A81CE0">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4162E16F" w14:textId="77777777" w:rsidR="004700F6" w:rsidRPr="00790111" w:rsidRDefault="004700F6" w:rsidP="00A81CE0">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700F6" w:rsidRPr="00790111" w14:paraId="6EA6A73B" w14:textId="77777777" w:rsidTr="00732C61">
        <w:tc>
          <w:tcPr>
            <w:tcW w:w="9738" w:type="dxa"/>
            <w:gridSpan w:val="2"/>
          </w:tcPr>
          <w:p w14:paraId="0B3E6E71" w14:textId="77777777" w:rsidR="004700F6" w:rsidRPr="00177A43" w:rsidRDefault="004700F6" w:rsidP="00A81CE0">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Have you ever received any notices of lead contamination, letters regarding a lead poisoned tenant, or had any other correspondence from anyone reg</w:t>
            </w:r>
            <w:r w:rsidR="00177A43">
              <w:rPr>
                <w:rFonts w:ascii="Arial" w:hAnsi="Arial" w:cs="Arial"/>
                <w:color w:val="010101"/>
                <w:sz w:val="20"/>
                <w:szCs w:val="20"/>
              </w:rPr>
              <w:t>arding the existence lead paint?</w:t>
            </w:r>
          </w:p>
          <w:p w14:paraId="751F9BE5" w14:textId="77777777" w:rsidR="00177A43" w:rsidRPr="00790111" w:rsidRDefault="00177A43" w:rsidP="00177A43">
            <w:pPr>
              <w:pStyle w:val="ListParagraph"/>
              <w:autoSpaceDE w:val="0"/>
              <w:autoSpaceDN w:val="0"/>
              <w:adjustRightInd w:val="0"/>
              <w:ind w:left="360"/>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c>
          <w:tcPr>
            <w:tcW w:w="630" w:type="dxa"/>
          </w:tcPr>
          <w:p w14:paraId="58AC9EE5"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71589706"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177A43" w:rsidRPr="00790111" w14:paraId="2FAD20CC" w14:textId="77777777" w:rsidTr="00696D9D">
        <w:tc>
          <w:tcPr>
            <w:tcW w:w="11016" w:type="dxa"/>
            <w:gridSpan w:val="4"/>
          </w:tcPr>
          <w:p w14:paraId="0A6A6B90" w14:textId="77777777" w:rsidR="00177A43" w:rsidRPr="00177A43" w:rsidRDefault="00177A43" w:rsidP="00177A43">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Please comment on any actions you have taken, or plan to take in the near future, to reduce the presence of lead paint in the buildings listed on the location supplemental page. Please provide documentation if available.</w:t>
            </w:r>
            <w:r>
              <w:rPr>
                <w:rFonts w:ascii="Arial" w:hAnsi="Arial" w:cs="Arial"/>
                <w:color w:val="010101"/>
                <w:sz w:val="20"/>
                <w:szCs w:val="20"/>
              </w:rPr>
              <w:t xml:space="preserve">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r>
      <w:tr w:rsidR="004700F6" w:rsidRPr="00790111" w14:paraId="307C4D93" w14:textId="77777777" w:rsidTr="00732C61">
        <w:tc>
          <w:tcPr>
            <w:tcW w:w="9738" w:type="dxa"/>
            <w:gridSpan w:val="2"/>
          </w:tcPr>
          <w:p w14:paraId="1FCFEF67" w14:textId="77777777" w:rsidR="004700F6" w:rsidRPr="00177A43" w:rsidRDefault="004700F6" w:rsidP="00A81CE0">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Are there any facilities on the premises of the location described herein which involve the care, custody or control of children (I.E. Day Care Center) under the age of 12?</w:t>
            </w:r>
          </w:p>
          <w:p w14:paraId="07200C3A" w14:textId="77777777" w:rsidR="00177A43" w:rsidRPr="00790111" w:rsidRDefault="00177A43" w:rsidP="00177A43">
            <w:pPr>
              <w:pStyle w:val="ListParagraph"/>
              <w:autoSpaceDE w:val="0"/>
              <w:autoSpaceDN w:val="0"/>
              <w:adjustRightInd w:val="0"/>
              <w:ind w:left="360"/>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c>
          <w:tcPr>
            <w:tcW w:w="630" w:type="dxa"/>
          </w:tcPr>
          <w:p w14:paraId="7381BD52"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5348F217"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700F6" w:rsidRPr="00790111" w14:paraId="6A7D1204" w14:textId="77777777" w:rsidTr="00441433">
        <w:tc>
          <w:tcPr>
            <w:tcW w:w="11016" w:type="dxa"/>
            <w:gridSpan w:val="4"/>
          </w:tcPr>
          <w:p w14:paraId="2BB8C57D" w14:textId="77777777" w:rsidR="004700F6" w:rsidRPr="00790111" w:rsidRDefault="004700F6" w:rsidP="007109C8">
            <w:pPr>
              <w:pStyle w:val="ListParagraph"/>
              <w:numPr>
                <w:ilvl w:val="0"/>
                <w:numId w:val="29"/>
              </w:numPr>
              <w:ind w:left="360" w:hanging="180"/>
              <w:rPr>
                <w:rFonts w:ascii="Arial" w:hAnsi="Arial" w:cs="Arial"/>
              </w:rPr>
            </w:pPr>
            <w:r w:rsidRPr="00790111">
              <w:rPr>
                <w:rFonts w:ascii="Arial" w:hAnsi="Arial" w:cs="Arial"/>
                <w:color w:val="010101"/>
                <w:sz w:val="20"/>
                <w:szCs w:val="20"/>
              </w:rPr>
              <w:t xml:space="preserve">Please explain your procedures for </w:t>
            </w:r>
            <w:r w:rsidR="007109C8">
              <w:rPr>
                <w:rFonts w:ascii="Arial" w:hAnsi="Arial" w:cs="Arial"/>
                <w:color w:val="010101"/>
                <w:sz w:val="20"/>
                <w:szCs w:val="20"/>
              </w:rPr>
              <w:t>complying</w:t>
            </w:r>
            <w:r w:rsidRPr="00790111">
              <w:rPr>
                <w:rFonts w:ascii="Arial" w:hAnsi="Arial" w:cs="Arial"/>
                <w:color w:val="010101"/>
                <w:sz w:val="20"/>
                <w:szCs w:val="20"/>
              </w:rPr>
              <w:t xml:space="preserve"> wi</w:t>
            </w:r>
            <w:r w:rsidR="00177A43">
              <w:rPr>
                <w:rFonts w:ascii="Arial" w:hAnsi="Arial" w:cs="Arial"/>
                <w:color w:val="010101"/>
                <w:sz w:val="20"/>
                <w:szCs w:val="20"/>
              </w:rPr>
              <w:t xml:space="preserve">th the Tenant Notification Rule, </w:t>
            </w:r>
            <w:r w:rsidRPr="00790111">
              <w:rPr>
                <w:rFonts w:ascii="Arial" w:hAnsi="Arial" w:cs="Arial"/>
                <w:color w:val="010101"/>
                <w:sz w:val="20"/>
                <w:szCs w:val="20"/>
              </w:rPr>
              <w:t>which went into effect in September 1996. As you are aware, according to this law, landlords must disclose to renters known i</w:t>
            </w:r>
            <w:r w:rsidR="00177A43">
              <w:rPr>
                <w:rFonts w:ascii="Arial" w:hAnsi="Arial" w:cs="Arial"/>
                <w:color w:val="010101"/>
                <w:sz w:val="20"/>
                <w:szCs w:val="20"/>
              </w:rPr>
              <w:t>nformation on Lead Based Paint H</w:t>
            </w:r>
            <w:r w:rsidRPr="00790111">
              <w:rPr>
                <w:rFonts w:ascii="Arial" w:hAnsi="Arial" w:cs="Arial"/>
                <w:color w:val="010101"/>
                <w:sz w:val="20"/>
                <w:szCs w:val="20"/>
              </w:rPr>
              <w:t>azards prior to leases taking effect. Sellers must disclose to buyers known i</w:t>
            </w:r>
            <w:r w:rsidR="00177A43">
              <w:rPr>
                <w:rFonts w:ascii="Arial" w:hAnsi="Arial" w:cs="Arial"/>
                <w:color w:val="010101"/>
                <w:sz w:val="20"/>
                <w:szCs w:val="20"/>
              </w:rPr>
              <w:t>nformation on Lead Based Paint H</w:t>
            </w:r>
            <w:r w:rsidRPr="00790111">
              <w:rPr>
                <w:rFonts w:ascii="Arial" w:hAnsi="Arial" w:cs="Arial"/>
                <w:color w:val="010101"/>
                <w:sz w:val="20"/>
                <w:szCs w:val="20"/>
              </w:rPr>
              <w:t>azards prior to signing a sales contract. Landlords, Sellers and Renovators must present to buyers or renters and EPA pamphlet entitled "Protect Your Family from</w:t>
            </w:r>
            <w:r w:rsidR="00177A43">
              <w:rPr>
                <w:rFonts w:ascii="Arial" w:hAnsi="Arial" w:cs="Arial"/>
                <w:color w:val="010101"/>
                <w:sz w:val="20"/>
                <w:szCs w:val="20"/>
              </w:rPr>
              <w:t xml:space="preserve"> Lead in Your Home</w:t>
            </w:r>
            <w:r w:rsidRPr="00790111">
              <w:rPr>
                <w:rFonts w:ascii="Arial" w:hAnsi="Arial" w:cs="Arial"/>
                <w:color w:val="010101"/>
                <w:sz w:val="20"/>
                <w:szCs w:val="20"/>
              </w:rPr>
              <w:t xml:space="preserve">":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r>
      <w:tr w:rsidR="004700F6" w:rsidRPr="00790111" w14:paraId="3EF4CD84" w14:textId="77777777" w:rsidTr="00A81CE0">
        <w:tc>
          <w:tcPr>
            <w:tcW w:w="9738" w:type="dxa"/>
            <w:gridSpan w:val="2"/>
          </w:tcPr>
          <w:p w14:paraId="5B2919D7" w14:textId="77777777" w:rsidR="004700F6" w:rsidRDefault="004700F6" w:rsidP="00A81CE0">
            <w:pPr>
              <w:pStyle w:val="ListParagraph"/>
              <w:numPr>
                <w:ilvl w:val="0"/>
                <w:numId w:val="29"/>
              </w:numPr>
              <w:autoSpaceDE w:val="0"/>
              <w:autoSpaceDN w:val="0"/>
              <w:adjustRightInd w:val="0"/>
              <w:ind w:left="360" w:hanging="180"/>
              <w:rPr>
                <w:rFonts w:ascii="Arial" w:hAnsi="Arial" w:cs="Arial"/>
                <w:color w:val="010101"/>
                <w:sz w:val="20"/>
                <w:szCs w:val="20"/>
              </w:rPr>
            </w:pPr>
            <w:r w:rsidRPr="00790111">
              <w:rPr>
                <w:rFonts w:ascii="Arial" w:hAnsi="Arial" w:cs="Arial"/>
                <w:color w:val="010101"/>
                <w:sz w:val="20"/>
                <w:szCs w:val="20"/>
              </w:rPr>
              <w:t>At the time of signing this application, are you aware of any circumstances which may give reasonable cause to a lead paint claim under this policy?</w:t>
            </w:r>
          </w:p>
          <w:p w14:paraId="52D126A5" w14:textId="77777777" w:rsidR="00177A43" w:rsidRPr="00790111" w:rsidRDefault="00177A43" w:rsidP="00177A43">
            <w:pPr>
              <w:pStyle w:val="ListParagraph"/>
              <w:autoSpaceDE w:val="0"/>
              <w:autoSpaceDN w:val="0"/>
              <w:adjustRightInd w:val="0"/>
              <w:ind w:left="360"/>
              <w:rPr>
                <w:rFonts w:ascii="Arial" w:hAnsi="Arial" w:cs="Arial"/>
                <w:color w:val="010101"/>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c>
          <w:tcPr>
            <w:tcW w:w="630" w:type="dxa"/>
            <w:vAlign w:val="center"/>
          </w:tcPr>
          <w:p w14:paraId="3CC4641B" w14:textId="77777777" w:rsidR="004700F6" w:rsidRPr="00790111" w:rsidRDefault="004700F6" w:rsidP="00A81CE0">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55412351" w14:textId="77777777" w:rsidR="004700F6" w:rsidRPr="00790111" w:rsidRDefault="004700F6" w:rsidP="00A81CE0">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bl>
    <w:p w14:paraId="507D1ACB" w14:textId="1C061738" w:rsidR="009779D5" w:rsidRDefault="009779D5" w:rsidP="00732C61">
      <w:pPr>
        <w:rPr>
          <w:rFonts w:ascii="Arial" w:hAnsi="Arial" w:cs="Arial"/>
          <w:sz w:val="20"/>
          <w:szCs w:val="20"/>
        </w:rPr>
      </w:pPr>
    </w:p>
    <w:tbl>
      <w:tblPr>
        <w:tblStyle w:val="TableGrid"/>
        <w:tblW w:w="10795" w:type="dxa"/>
        <w:tblLook w:val="04A0" w:firstRow="1" w:lastRow="0" w:firstColumn="1" w:lastColumn="0" w:noHBand="0" w:noVBand="1"/>
      </w:tblPr>
      <w:tblGrid>
        <w:gridCol w:w="7915"/>
        <w:gridCol w:w="720"/>
        <w:gridCol w:w="2160"/>
      </w:tblGrid>
      <w:tr w:rsidR="000D5EB5" w:rsidRPr="00170690" w14:paraId="3CC6F415" w14:textId="77777777" w:rsidTr="000D5EB5">
        <w:tc>
          <w:tcPr>
            <w:tcW w:w="10795" w:type="dxa"/>
            <w:gridSpan w:val="3"/>
          </w:tcPr>
          <w:p w14:paraId="77456880" w14:textId="77777777" w:rsidR="000D5EB5" w:rsidRPr="00170690" w:rsidRDefault="000D5EB5" w:rsidP="002414F2">
            <w:pPr>
              <w:rPr>
                <w:b/>
                <w:bCs/>
              </w:rPr>
            </w:pPr>
            <w:r w:rsidRPr="00170690">
              <w:rPr>
                <w:b/>
                <w:bCs/>
                <w:color w:val="0070C0"/>
              </w:rPr>
              <w:t xml:space="preserve">Lessors Risk </w:t>
            </w:r>
            <w:r>
              <w:rPr>
                <w:b/>
                <w:bCs/>
                <w:color w:val="0070C0"/>
              </w:rPr>
              <w:t xml:space="preserve">Questionnaire </w:t>
            </w:r>
            <w:r w:rsidRPr="00170690">
              <w:rPr>
                <w:b/>
                <w:bCs/>
                <w:color w:val="0070C0"/>
              </w:rPr>
              <w:t>(IF ANSWERING “</w:t>
            </w:r>
            <w:r>
              <w:rPr>
                <w:b/>
                <w:bCs/>
                <w:color w:val="0070C0"/>
              </w:rPr>
              <w:t>NO</w:t>
            </w:r>
            <w:r w:rsidRPr="00170690">
              <w:rPr>
                <w:b/>
                <w:bCs/>
                <w:color w:val="0070C0"/>
              </w:rPr>
              <w:t>” PLEASE EXPLAIN)</w:t>
            </w:r>
          </w:p>
        </w:tc>
      </w:tr>
      <w:tr w:rsidR="000D5EB5" w14:paraId="7488B1CF" w14:textId="77777777" w:rsidTr="000D5EB5">
        <w:tc>
          <w:tcPr>
            <w:tcW w:w="7915" w:type="dxa"/>
          </w:tcPr>
          <w:p w14:paraId="378E8D97" w14:textId="77777777" w:rsidR="000D5EB5" w:rsidRPr="003608CB" w:rsidRDefault="000D5EB5" w:rsidP="002414F2">
            <w:pPr>
              <w:rPr>
                <w:b/>
                <w:bCs/>
              </w:rPr>
            </w:pPr>
            <w:r w:rsidRPr="003608CB">
              <w:rPr>
                <w:b/>
                <w:bCs/>
              </w:rPr>
              <w:t xml:space="preserve">Written lease requires the following </w:t>
            </w:r>
          </w:p>
        </w:tc>
        <w:tc>
          <w:tcPr>
            <w:tcW w:w="720" w:type="dxa"/>
          </w:tcPr>
          <w:p w14:paraId="72DAAA07" w14:textId="77777777" w:rsidR="000D5EB5" w:rsidRPr="0036495E" w:rsidRDefault="000D5EB5" w:rsidP="002414F2">
            <w:pPr>
              <w:jc w:val="center"/>
              <w:rPr>
                <w:b/>
                <w:bCs/>
                <w:color w:val="0070C0"/>
              </w:rPr>
            </w:pPr>
            <w:r w:rsidRPr="0036495E">
              <w:rPr>
                <w:b/>
                <w:bCs/>
                <w:color w:val="0070C0"/>
              </w:rPr>
              <w:t>YES</w:t>
            </w:r>
          </w:p>
        </w:tc>
        <w:tc>
          <w:tcPr>
            <w:tcW w:w="2160" w:type="dxa"/>
          </w:tcPr>
          <w:p w14:paraId="49B9B605" w14:textId="77777777" w:rsidR="000D5EB5" w:rsidRPr="0036495E" w:rsidRDefault="000D5EB5" w:rsidP="002414F2">
            <w:pPr>
              <w:jc w:val="center"/>
              <w:rPr>
                <w:b/>
                <w:bCs/>
                <w:color w:val="0070C0"/>
              </w:rPr>
            </w:pPr>
            <w:r w:rsidRPr="0036495E">
              <w:rPr>
                <w:b/>
                <w:bCs/>
                <w:color w:val="0070C0"/>
              </w:rPr>
              <w:t>NO</w:t>
            </w:r>
          </w:p>
        </w:tc>
      </w:tr>
      <w:tr w:rsidR="000D5EB5" w14:paraId="49D53839" w14:textId="77777777" w:rsidTr="00C52703">
        <w:tc>
          <w:tcPr>
            <w:tcW w:w="7915" w:type="dxa"/>
          </w:tcPr>
          <w:p w14:paraId="3B1A43CB" w14:textId="77777777" w:rsidR="000D5EB5" w:rsidRDefault="000D5EB5" w:rsidP="000D5EB5">
            <w:pPr>
              <w:pStyle w:val="ListParagraph"/>
              <w:numPr>
                <w:ilvl w:val="0"/>
                <w:numId w:val="32"/>
              </w:numPr>
            </w:pPr>
            <w:r>
              <w:t>Tenant required to maintain insurance</w:t>
            </w:r>
          </w:p>
        </w:tc>
        <w:tc>
          <w:tcPr>
            <w:tcW w:w="720" w:type="dxa"/>
          </w:tcPr>
          <w:p w14:paraId="79A7844E" w14:textId="439D53D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2A8BA211" w14:textId="05A5D8F7"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6557AF96" w14:textId="77777777" w:rsidTr="00C52703">
        <w:tc>
          <w:tcPr>
            <w:tcW w:w="7915" w:type="dxa"/>
          </w:tcPr>
          <w:p w14:paraId="13DAB894" w14:textId="492FBFD9" w:rsidR="000D5EB5" w:rsidRDefault="000D5EB5" w:rsidP="000D5EB5">
            <w:pPr>
              <w:pStyle w:val="ListParagraph"/>
              <w:numPr>
                <w:ilvl w:val="0"/>
                <w:numId w:val="32"/>
              </w:numPr>
            </w:pPr>
            <w:r>
              <w:t>Liability limits $1M occurrence / $2M aggregate / $1M products complete</w:t>
            </w:r>
            <w:r w:rsidR="00F50805">
              <w:t>d</w:t>
            </w:r>
            <w:r>
              <w:t xml:space="preserve"> operations</w:t>
            </w:r>
          </w:p>
        </w:tc>
        <w:tc>
          <w:tcPr>
            <w:tcW w:w="720" w:type="dxa"/>
          </w:tcPr>
          <w:p w14:paraId="48E7BF63" w14:textId="46813341"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7DA60696" w14:textId="65980EF1"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6241BE9" w14:textId="77777777" w:rsidTr="00C52703">
        <w:tc>
          <w:tcPr>
            <w:tcW w:w="7915" w:type="dxa"/>
          </w:tcPr>
          <w:p w14:paraId="6FF7FA83" w14:textId="77777777" w:rsidR="000D5EB5" w:rsidRDefault="000D5EB5" w:rsidP="000D5EB5">
            <w:pPr>
              <w:pStyle w:val="ListParagraph"/>
              <w:numPr>
                <w:ilvl w:val="0"/>
                <w:numId w:val="32"/>
              </w:numPr>
            </w:pPr>
            <w:r>
              <w:t xml:space="preserve">Liquor Liability $1M </w:t>
            </w:r>
          </w:p>
        </w:tc>
        <w:tc>
          <w:tcPr>
            <w:tcW w:w="720" w:type="dxa"/>
          </w:tcPr>
          <w:p w14:paraId="17525872" w14:textId="1582149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4D17D3C5" w14:textId="3A5C7A9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71A2D481" w14:textId="77777777" w:rsidTr="00C52703">
        <w:tc>
          <w:tcPr>
            <w:tcW w:w="7915" w:type="dxa"/>
          </w:tcPr>
          <w:p w14:paraId="524F9056" w14:textId="77777777" w:rsidR="000D5EB5" w:rsidRDefault="000D5EB5" w:rsidP="000D5EB5">
            <w:pPr>
              <w:pStyle w:val="ListParagraph"/>
              <w:numPr>
                <w:ilvl w:val="0"/>
                <w:numId w:val="32"/>
              </w:numPr>
            </w:pPr>
            <w:r>
              <w:t xml:space="preserve">Umbrella liability limit $1M </w:t>
            </w:r>
          </w:p>
        </w:tc>
        <w:tc>
          <w:tcPr>
            <w:tcW w:w="720" w:type="dxa"/>
          </w:tcPr>
          <w:p w14:paraId="51611326" w14:textId="6C976A8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142885D4" w14:textId="5237B20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60AE95B2" w14:textId="77777777" w:rsidTr="00C52703">
        <w:tc>
          <w:tcPr>
            <w:tcW w:w="7915" w:type="dxa"/>
          </w:tcPr>
          <w:p w14:paraId="0EBF4570" w14:textId="77777777" w:rsidR="000D5EB5" w:rsidRDefault="000D5EB5" w:rsidP="000D5EB5">
            <w:pPr>
              <w:pStyle w:val="ListParagraph"/>
              <w:numPr>
                <w:ilvl w:val="0"/>
                <w:numId w:val="32"/>
              </w:numPr>
            </w:pPr>
            <w:r>
              <w:t xml:space="preserve">Workers’ Compensation incl Employer’s Liability $1M / $1M / $1M </w:t>
            </w:r>
          </w:p>
        </w:tc>
        <w:tc>
          <w:tcPr>
            <w:tcW w:w="720" w:type="dxa"/>
          </w:tcPr>
          <w:p w14:paraId="5AD794CE" w14:textId="07DE861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1B7488BE" w14:textId="6CE8E199"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6A8811B" w14:textId="77777777" w:rsidTr="00C52703">
        <w:tc>
          <w:tcPr>
            <w:tcW w:w="7915" w:type="dxa"/>
          </w:tcPr>
          <w:p w14:paraId="24B1C21B" w14:textId="77777777" w:rsidR="000D5EB5" w:rsidRDefault="000D5EB5" w:rsidP="000D5EB5">
            <w:pPr>
              <w:pStyle w:val="ListParagraph"/>
              <w:numPr>
                <w:ilvl w:val="0"/>
                <w:numId w:val="32"/>
              </w:numPr>
            </w:pPr>
            <w:r>
              <w:t>Additional insured status to landlord</w:t>
            </w:r>
          </w:p>
        </w:tc>
        <w:tc>
          <w:tcPr>
            <w:tcW w:w="720" w:type="dxa"/>
          </w:tcPr>
          <w:p w14:paraId="527043A0" w14:textId="3D23A5D7"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37DF2558" w14:textId="1B9DFB4E"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F7085B1" w14:textId="77777777" w:rsidTr="00C52703">
        <w:tc>
          <w:tcPr>
            <w:tcW w:w="7915" w:type="dxa"/>
          </w:tcPr>
          <w:p w14:paraId="096D9E03" w14:textId="77777777" w:rsidR="000D5EB5" w:rsidRDefault="000D5EB5" w:rsidP="000D5EB5">
            <w:pPr>
              <w:pStyle w:val="ListParagraph"/>
              <w:numPr>
                <w:ilvl w:val="0"/>
                <w:numId w:val="32"/>
              </w:numPr>
            </w:pPr>
            <w:r>
              <w:t xml:space="preserve">Tenant policy is primary and noncontributory </w:t>
            </w:r>
          </w:p>
        </w:tc>
        <w:tc>
          <w:tcPr>
            <w:tcW w:w="720" w:type="dxa"/>
          </w:tcPr>
          <w:p w14:paraId="4D538B37" w14:textId="16BE9CC8"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1910AAAE" w14:textId="29915609"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7110FA1" w14:textId="77777777" w:rsidTr="00C52703">
        <w:tc>
          <w:tcPr>
            <w:tcW w:w="7915" w:type="dxa"/>
          </w:tcPr>
          <w:p w14:paraId="0AC59EC9" w14:textId="77777777" w:rsidR="000D5EB5" w:rsidRDefault="000D5EB5" w:rsidP="000D5EB5">
            <w:pPr>
              <w:pStyle w:val="ListParagraph"/>
              <w:numPr>
                <w:ilvl w:val="0"/>
                <w:numId w:val="32"/>
              </w:numPr>
            </w:pPr>
            <w:r>
              <w:t xml:space="preserve">Tenant required to hold harmless and indemnify the landlord </w:t>
            </w:r>
          </w:p>
        </w:tc>
        <w:tc>
          <w:tcPr>
            <w:tcW w:w="720" w:type="dxa"/>
          </w:tcPr>
          <w:p w14:paraId="5A69436F" w14:textId="479E65A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134CDEEE" w14:textId="22AE44A2"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DD15333" w14:textId="77777777" w:rsidTr="00C52703">
        <w:tc>
          <w:tcPr>
            <w:tcW w:w="7915" w:type="dxa"/>
          </w:tcPr>
          <w:p w14:paraId="34914BAF" w14:textId="77777777" w:rsidR="000D5EB5" w:rsidRDefault="000D5EB5" w:rsidP="000D5EB5">
            <w:pPr>
              <w:pStyle w:val="ListParagraph"/>
              <w:numPr>
                <w:ilvl w:val="0"/>
                <w:numId w:val="32"/>
              </w:numPr>
            </w:pPr>
            <w:r>
              <w:t xml:space="preserve">Tenant required to provide 30 days’ notice to additional insured </w:t>
            </w:r>
          </w:p>
        </w:tc>
        <w:tc>
          <w:tcPr>
            <w:tcW w:w="720" w:type="dxa"/>
          </w:tcPr>
          <w:p w14:paraId="45115B41" w14:textId="128BBE97"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45E6AEEB" w14:textId="161B6220"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21CC6D4" w14:textId="77777777" w:rsidTr="00C52703">
        <w:tc>
          <w:tcPr>
            <w:tcW w:w="7915" w:type="dxa"/>
          </w:tcPr>
          <w:p w14:paraId="22719F99" w14:textId="77777777" w:rsidR="000D5EB5" w:rsidRDefault="000D5EB5" w:rsidP="000D5EB5">
            <w:pPr>
              <w:pStyle w:val="ListParagraph"/>
              <w:numPr>
                <w:ilvl w:val="0"/>
                <w:numId w:val="32"/>
              </w:numPr>
            </w:pPr>
            <w:r>
              <w:t xml:space="preserve">Certificate of insurance included with application </w:t>
            </w:r>
          </w:p>
        </w:tc>
        <w:tc>
          <w:tcPr>
            <w:tcW w:w="720" w:type="dxa"/>
          </w:tcPr>
          <w:p w14:paraId="7C0482C6" w14:textId="3390331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5419F019" w14:textId="3E053F3E"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bl>
    <w:p w14:paraId="25045B08" w14:textId="5642B2FC" w:rsidR="000D5EB5" w:rsidRDefault="000D5EB5" w:rsidP="000D5EB5"/>
    <w:p w14:paraId="57D960A3" w14:textId="495D270E" w:rsidR="000D5EB5" w:rsidRDefault="000D5EB5" w:rsidP="000D5EB5"/>
    <w:p w14:paraId="15B015C3" w14:textId="1F3F8CDE" w:rsidR="000D5EB5" w:rsidRDefault="000D5EB5" w:rsidP="000D5EB5"/>
    <w:p w14:paraId="640BEEDF" w14:textId="77777777" w:rsidR="000D5EB5" w:rsidRDefault="000D5EB5" w:rsidP="000D5EB5"/>
    <w:tbl>
      <w:tblPr>
        <w:tblStyle w:val="TableGrid"/>
        <w:tblW w:w="10795" w:type="dxa"/>
        <w:tblLook w:val="04A0" w:firstRow="1" w:lastRow="0" w:firstColumn="1" w:lastColumn="0" w:noHBand="0" w:noVBand="1"/>
      </w:tblPr>
      <w:tblGrid>
        <w:gridCol w:w="7915"/>
        <w:gridCol w:w="810"/>
        <w:gridCol w:w="2070"/>
      </w:tblGrid>
      <w:tr w:rsidR="000D5EB5" w14:paraId="2BE0D989" w14:textId="77777777" w:rsidTr="000D5EB5">
        <w:tc>
          <w:tcPr>
            <w:tcW w:w="10795" w:type="dxa"/>
            <w:gridSpan w:val="3"/>
          </w:tcPr>
          <w:p w14:paraId="3324F53C" w14:textId="77777777" w:rsidR="000D5EB5" w:rsidRPr="00EC6E05" w:rsidRDefault="000D5EB5" w:rsidP="002414F2">
            <w:pPr>
              <w:rPr>
                <w:b/>
                <w:bCs/>
              </w:rPr>
            </w:pPr>
            <w:r w:rsidRPr="00EC6E05">
              <w:rPr>
                <w:b/>
                <w:bCs/>
                <w:color w:val="0070C0"/>
              </w:rPr>
              <w:lastRenderedPageBreak/>
              <w:t xml:space="preserve">Contractual </w:t>
            </w:r>
            <w:r>
              <w:rPr>
                <w:b/>
                <w:bCs/>
                <w:color w:val="0070C0"/>
              </w:rPr>
              <w:t>Questionnaire (IF ANSWERING “NO” PLEASE EXPLAIN)</w:t>
            </w:r>
          </w:p>
        </w:tc>
      </w:tr>
      <w:tr w:rsidR="000D5EB5" w14:paraId="677BB912" w14:textId="77777777" w:rsidTr="000D5EB5">
        <w:tc>
          <w:tcPr>
            <w:tcW w:w="7915" w:type="dxa"/>
          </w:tcPr>
          <w:p w14:paraId="6C063555" w14:textId="77777777" w:rsidR="000D5EB5" w:rsidRDefault="000D5EB5" w:rsidP="002414F2"/>
        </w:tc>
        <w:tc>
          <w:tcPr>
            <w:tcW w:w="810" w:type="dxa"/>
          </w:tcPr>
          <w:p w14:paraId="4538F28B" w14:textId="77777777" w:rsidR="000D5EB5" w:rsidRPr="0036495E" w:rsidRDefault="000D5EB5" w:rsidP="002414F2">
            <w:pPr>
              <w:jc w:val="center"/>
              <w:rPr>
                <w:b/>
                <w:bCs/>
                <w:color w:val="0070C0"/>
              </w:rPr>
            </w:pPr>
            <w:r w:rsidRPr="0036495E">
              <w:rPr>
                <w:b/>
                <w:bCs/>
                <w:color w:val="0070C0"/>
              </w:rPr>
              <w:t>YES</w:t>
            </w:r>
          </w:p>
        </w:tc>
        <w:tc>
          <w:tcPr>
            <w:tcW w:w="2070" w:type="dxa"/>
          </w:tcPr>
          <w:p w14:paraId="34BD914B" w14:textId="77777777" w:rsidR="000D5EB5" w:rsidRPr="0036495E" w:rsidRDefault="000D5EB5" w:rsidP="002414F2">
            <w:pPr>
              <w:jc w:val="center"/>
              <w:rPr>
                <w:b/>
                <w:bCs/>
                <w:color w:val="0070C0"/>
              </w:rPr>
            </w:pPr>
            <w:r w:rsidRPr="0036495E">
              <w:rPr>
                <w:b/>
                <w:bCs/>
                <w:color w:val="0070C0"/>
              </w:rPr>
              <w:t>NO</w:t>
            </w:r>
          </w:p>
        </w:tc>
      </w:tr>
      <w:tr w:rsidR="000D5EB5" w14:paraId="37A8936B" w14:textId="77777777" w:rsidTr="00C52703">
        <w:trPr>
          <w:trHeight w:val="863"/>
        </w:trPr>
        <w:tc>
          <w:tcPr>
            <w:tcW w:w="7915" w:type="dxa"/>
          </w:tcPr>
          <w:p w14:paraId="1077C4AE" w14:textId="77777777" w:rsidR="000D5EB5" w:rsidRDefault="000D5EB5" w:rsidP="000D5EB5">
            <w:pPr>
              <w:pStyle w:val="ListParagraph"/>
              <w:numPr>
                <w:ilvl w:val="0"/>
                <w:numId w:val="33"/>
              </w:numPr>
            </w:pPr>
            <w:r>
              <w:t xml:space="preserve">Does the insured utilize a contract for all contracted / subcontracted </w:t>
            </w:r>
            <w:proofErr w:type="gramStart"/>
            <w:r>
              <w:t>work  Please</w:t>
            </w:r>
            <w:proofErr w:type="gramEnd"/>
            <w:r>
              <w:t xml:space="preserve"> explain: </w:t>
            </w:r>
          </w:p>
        </w:tc>
        <w:tc>
          <w:tcPr>
            <w:tcW w:w="810" w:type="dxa"/>
          </w:tcPr>
          <w:p w14:paraId="5DC0F238" w14:textId="6A57FC59"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E193239" w14:textId="4C78BF78"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8A1B1FB" w14:textId="77777777" w:rsidTr="00C52703">
        <w:tc>
          <w:tcPr>
            <w:tcW w:w="7915" w:type="dxa"/>
          </w:tcPr>
          <w:p w14:paraId="592C3A20" w14:textId="77777777" w:rsidR="000D5EB5" w:rsidRDefault="000D5EB5" w:rsidP="000D5EB5">
            <w:pPr>
              <w:pStyle w:val="ListParagraph"/>
              <w:numPr>
                <w:ilvl w:val="0"/>
                <w:numId w:val="33"/>
              </w:numPr>
            </w:pPr>
            <w:r>
              <w:t>Written Contract outlines the scope of the work</w:t>
            </w:r>
          </w:p>
        </w:tc>
        <w:tc>
          <w:tcPr>
            <w:tcW w:w="810" w:type="dxa"/>
          </w:tcPr>
          <w:p w14:paraId="10BEB7B1" w14:textId="4F562FF7"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7F99C183" w14:textId="387AFA9C"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99AA325" w14:textId="77777777" w:rsidTr="00C52703">
        <w:tc>
          <w:tcPr>
            <w:tcW w:w="7915" w:type="dxa"/>
          </w:tcPr>
          <w:p w14:paraId="7E35B987" w14:textId="77777777" w:rsidR="000D5EB5" w:rsidRDefault="000D5EB5" w:rsidP="000D5EB5">
            <w:pPr>
              <w:pStyle w:val="ListParagraph"/>
              <w:numPr>
                <w:ilvl w:val="0"/>
                <w:numId w:val="33"/>
              </w:numPr>
            </w:pPr>
            <w:r>
              <w:t xml:space="preserve">Contractor required to maintain insurance from AM Best rated “A-” company or better </w:t>
            </w:r>
          </w:p>
        </w:tc>
        <w:tc>
          <w:tcPr>
            <w:tcW w:w="810" w:type="dxa"/>
          </w:tcPr>
          <w:p w14:paraId="6E1B7DF4" w14:textId="60ED1161"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FBBFB0B" w14:textId="01C0A6DC"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FB1E7D8" w14:textId="77777777" w:rsidTr="00C52703">
        <w:tc>
          <w:tcPr>
            <w:tcW w:w="7915" w:type="dxa"/>
          </w:tcPr>
          <w:p w14:paraId="1C71AD97" w14:textId="77777777" w:rsidR="000D5EB5" w:rsidRPr="006D2907" w:rsidRDefault="000D5EB5" w:rsidP="002414F2">
            <w:pPr>
              <w:rPr>
                <w:b/>
                <w:bCs/>
              </w:rPr>
            </w:pPr>
            <w:r>
              <w:rPr>
                <w:b/>
                <w:bCs/>
              </w:rPr>
              <w:t xml:space="preserve">Written contract requires the following: </w:t>
            </w:r>
            <w:r w:rsidRPr="006D2907">
              <w:rPr>
                <w:b/>
                <w:bCs/>
              </w:rPr>
              <w:t xml:space="preserve"> </w:t>
            </w:r>
          </w:p>
        </w:tc>
        <w:tc>
          <w:tcPr>
            <w:tcW w:w="810" w:type="dxa"/>
          </w:tcPr>
          <w:p w14:paraId="501D49F4" w14:textId="56CDF99F"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0EAAF627" w14:textId="36EE2F57"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5A4207F" w14:textId="77777777" w:rsidTr="00C52703">
        <w:tc>
          <w:tcPr>
            <w:tcW w:w="7915" w:type="dxa"/>
          </w:tcPr>
          <w:p w14:paraId="771833B7" w14:textId="77777777" w:rsidR="000D5EB5" w:rsidRDefault="000D5EB5" w:rsidP="000D5EB5">
            <w:pPr>
              <w:pStyle w:val="ListParagraph"/>
              <w:numPr>
                <w:ilvl w:val="0"/>
                <w:numId w:val="33"/>
              </w:numPr>
            </w:pPr>
            <w:r>
              <w:t xml:space="preserve">GL minimum limits of $1M Occ / $2M Agg / $2M Prod / $1M PI, AI </w:t>
            </w:r>
          </w:p>
        </w:tc>
        <w:tc>
          <w:tcPr>
            <w:tcW w:w="810" w:type="dxa"/>
          </w:tcPr>
          <w:p w14:paraId="7684E30C" w14:textId="6A9B00A2"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3072F08" w14:textId="5774337F"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65C07C52" w14:textId="77777777" w:rsidTr="00C52703">
        <w:tc>
          <w:tcPr>
            <w:tcW w:w="7915" w:type="dxa"/>
          </w:tcPr>
          <w:p w14:paraId="247F72C4" w14:textId="77777777" w:rsidR="000D5EB5" w:rsidRDefault="000D5EB5" w:rsidP="000D5EB5">
            <w:pPr>
              <w:pStyle w:val="ListParagraph"/>
              <w:numPr>
                <w:ilvl w:val="0"/>
                <w:numId w:val="33"/>
              </w:numPr>
            </w:pPr>
            <w:r>
              <w:t>GL policy gives AI status to insured for on-going work</w:t>
            </w:r>
          </w:p>
        </w:tc>
        <w:tc>
          <w:tcPr>
            <w:tcW w:w="810" w:type="dxa"/>
          </w:tcPr>
          <w:p w14:paraId="48629FBF" w14:textId="1FE87784"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0A97345D" w14:textId="343DB767"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313DD86" w14:textId="77777777" w:rsidTr="00C52703">
        <w:tc>
          <w:tcPr>
            <w:tcW w:w="7915" w:type="dxa"/>
          </w:tcPr>
          <w:p w14:paraId="246E39E5" w14:textId="77777777" w:rsidR="000D5EB5" w:rsidRDefault="000D5EB5" w:rsidP="000D5EB5">
            <w:pPr>
              <w:pStyle w:val="ListParagraph"/>
              <w:numPr>
                <w:ilvl w:val="0"/>
                <w:numId w:val="33"/>
              </w:numPr>
            </w:pPr>
            <w:r>
              <w:t>GL policy gives AI status to insured for completed work</w:t>
            </w:r>
          </w:p>
        </w:tc>
        <w:tc>
          <w:tcPr>
            <w:tcW w:w="810" w:type="dxa"/>
          </w:tcPr>
          <w:p w14:paraId="33AFD372" w14:textId="3EB1C9F4"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7B4F7A4D" w14:textId="459D5FD2"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1FDC9F49" w14:textId="77777777" w:rsidTr="00C52703">
        <w:tc>
          <w:tcPr>
            <w:tcW w:w="7915" w:type="dxa"/>
          </w:tcPr>
          <w:p w14:paraId="1C2639C5" w14:textId="77777777" w:rsidR="000D5EB5" w:rsidRDefault="000D5EB5" w:rsidP="000D5EB5">
            <w:pPr>
              <w:pStyle w:val="ListParagraph"/>
              <w:numPr>
                <w:ilvl w:val="0"/>
                <w:numId w:val="33"/>
              </w:numPr>
            </w:pPr>
            <w:r>
              <w:t>GL policy with no fall from heights exclusion</w:t>
            </w:r>
          </w:p>
        </w:tc>
        <w:tc>
          <w:tcPr>
            <w:tcW w:w="810" w:type="dxa"/>
          </w:tcPr>
          <w:p w14:paraId="0182F71D" w14:textId="4171CE63"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184EBE06" w14:textId="1946FB00"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9CE9126" w14:textId="77777777" w:rsidTr="00C52703">
        <w:tc>
          <w:tcPr>
            <w:tcW w:w="7915" w:type="dxa"/>
          </w:tcPr>
          <w:p w14:paraId="6DD76DD9" w14:textId="77777777" w:rsidR="000D5EB5" w:rsidRDefault="000D5EB5" w:rsidP="000D5EB5">
            <w:pPr>
              <w:pStyle w:val="ListParagraph"/>
              <w:numPr>
                <w:ilvl w:val="0"/>
                <w:numId w:val="33"/>
              </w:numPr>
            </w:pPr>
            <w:r>
              <w:t>GL policy with no labor law exclusion</w:t>
            </w:r>
          </w:p>
        </w:tc>
        <w:tc>
          <w:tcPr>
            <w:tcW w:w="810" w:type="dxa"/>
          </w:tcPr>
          <w:p w14:paraId="7C9E1A79" w14:textId="5317DE6E"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586A871F" w14:textId="55BCFAFA"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6AD2989C" w14:textId="77777777" w:rsidTr="00C52703">
        <w:tc>
          <w:tcPr>
            <w:tcW w:w="7915" w:type="dxa"/>
          </w:tcPr>
          <w:p w14:paraId="54A30CF6" w14:textId="77777777" w:rsidR="000D5EB5" w:rsidRDefault="000D5EB5" w:rsidP="000D5EB5">
            <w:pPr>
              <w:pStyle w:val="ListParagraph"/>
              <w:numPr>
                <w:ilvl w:val="0"/>
                <w:numId w:val="33"/>
              </w:numPr>
            </w:pPr>
            <w:r>
              <w:t xml:space="preserve">GL policy with no height restriction exclusion </w:t>
            </w:r>
          </w:p>
        </w:tc>
        <w:tc>
          <w:tcPr>
            <w:tcW w:w="810" w:type="dxa"/>
          </w:tcPr>
          <w:p w14:paraId="0E350F03" w14:textId="4DF51A91"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48DB12C" w14:textId="4F090D08"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789BEFC5" w14:textId="77777777" w:rsidTr="00C52703">
        <w:tc>
          <w:tcPr>
            <w:tcW w:w="7915" w:type="dxa"/>
          </w:tcPr>
          <w:p w14:paraId="2C357848" w14:textId="77777777" w:rsidR="000D5EB5" w:rsidRDefault="000D5EB5" w:rsidP="000D5EB5">
            <w:pPr>
              <w:pStyle w:val="ListParagraph"/>
              <w:numPr>
                <w:ilvl w:val="0"/>
                <w:numId w:val="33"/>
              </w:numPr>
            </w:pPr>
            <w:r>
              <w:t xml:space="preserve">GL policy with no action over exclusion </w:t>
            </w:r>
          </w:p>
        </w:tc>
        <w:tc>
          <w:tcPr>
            <w:tcW w:w="810" w:type="dxa"/>
          </w:tcPr>
          <w:p w14:paraId="1A54334E" w14:textId="2945DC60"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B410650" w14:textId="78241B00"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8E0023B" w14:textId="77777777" w:rsidTr="00C52703">
        <w:tc>
          <w:tcPr>
            <w:tcW w:w="7915" w:type="dxa"/>
          </w:tcPr>
          <w:p w14:paraId="114A4810" w14:textId="77777777" w:rsidR="000D5EB5" w:rsidRDefault="000D5EB5" w:rsidP="000D5EB5">
            <w:pPr>
              <w:pStyle w:val="ListParagraph"/>
              <w:numPr>
                <w:ilvl w:val="0"/>
                <w:numId w:val="33"/>
              </w:numPr>
            </w:pPr>
            <w:r>
              <w:t xml:space="preserve">GL policy with no subcontractor / employee injury exclusion </w:t>
            </w:r>
          </w:p>
        </w:tc>
        <w:tc>
          <w:tcPr>
            <w:tcW w:w="810" w:type="dxa"/>
          </w:tcPr>
          <w:p w14:paraId="69BB4C13" w14:textId="1C2CBDD2"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516272EE" w14:textId="0DE7A29E"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3469EB7" w14:textId="77777777" w:rsidTr="00C52703">
        <w:tc>
          <w:tcPr>
            <w:tcW w:w="7915" w:type="dxa"/>
          </w:tcPr>
          <w:p w14:paraId="54C26F3E" w14:textId="77777777" w:rsidR="000D5EB5" w:rsidRDefault="000D5EB5" w:rsidP="000D5EB5">
            <w:pPr>
              <w:pStyle w:val="ListParagraph"/>
              <w:numPr>
                <w:ilvl w:val="0"/>
                <w:numId w:val="33"/>
              </w:numPr>
            </w:pPr>
            <w:r>
              <w:t xml:space="preserve">GL policy with no bodily injury to independent contractor exclusion </w:t>
            </w:r>
          </w:p>
        </w:tc>
        <w:tc>
          <w:tcPr>
            <w:tcW w:w="810" w:type="dxa"/>
          </w:tcPr>
          <w:p w14:paraId="4232873F" w14:textId="0A56467E"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77B610B" w14:textId="2ADB0101"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03C6113" w14:textId="77777777" w:rsidTr="00C52703">
        <w:tc>
          <w:tcPr>
            <w:tcW w:w="7915" w:type="dxa"/>
          </w:tcPr>
          <w:p w14:paraId="0743A368" w14:textId="77777777" w:rsidR="000D5EB5" w:rsidRDefault="000D5EB5" w:rsidP="000D5EB5">
            <w:pPr>
              <w:pStyle w:val="ListParagraph"/>
              <w:numPr>
                <w:ilvl w:val="0"/>
                <w:numId w:val="33"/>
              </w:numPr>
            </w:pPr>
            <w:r>
              <w:t>GL policy is on a per-project basis</w:t>
            </w:r>
          </w:p>
        </w:tc>
        <w:tc>
          <w:tcPr>
            <w:tcW w:w="810" w:type="dxa"/>
          </w:tcPr>
          <w:p w14:paraId="48E086DA" w14:textId="2EC243CE"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8A22A44" w14:textId="6DAFF167"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B613C49" w14:textId="77777777" w:rsidTr="00C52703">
        <w:tc>
          <w:tcPr>
            <w:tcW w:w="7915" w:type="dxa"/>
          </w:tcPr>
          <w:p w14:paraId="1764DEBC" w14:textId="77777777" w:rsidR="000D5EB5" w:rsidRDefault="000D5EB5" w:rsidP="000D5EB5">
            <w:pPr>
              <w:pStyle w:val="ListParagraph"/>
              <w:numPr>
                <w:ilvl w:val="0"/>
                <w:numId w:val="33"/>
              </w:numPr>
            </w:pPr>
            <w:r>
              <w:t xml:space="preserve">Workers’ Compensation incl Employer’s Liability $1M / $1M / $1M </w:t>
            </w:r>
          </w:p>
        </w:tc>
        <w:tc>
          <w:tcPr>
            <w:tcW w:w="810" w:type="dxa"/>
          </w:tcPr>
          <w:p w14:paraId="13C19B0E" w14:textId="11CCE5C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056629E0" w14:textId="7C97790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94D2473" w14:textId="77777777" w:rsidTr="00C52703">
        <w:tc>
          <w:tcPr>
            <w:tcW w:w="7915" w:type="dxa"/>
          </w:tcPr>
          <w:p w14:paraId="1C52820E" w14:textId="77777777" w:rsidR="000D5EB5" w:rsidRDefault="000D5EB5" w:rsidP="000D5EB5">
            <w:pPr>
              <w:pStyle w:val="ListParagraph"/>
              <w:numPr>
                <w:ilvl w:val="0"/>
                <w:numId w:val="33"/>
              </w:numPr>
            </w:pPr>
            <w:r>
              <w:t>Auto insurance minimum limits of $1M CSL</w:t>
            </w:r>
          </w:p>
        </w:tc>
        <w:tc>
          <w:tcPr>
            <w:tcW w:w="810" w:type="dxa"/>
          </w:tcPr>
          <w:p w14:paraId="24541C25" w14:textId="5A0ADFCD"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9C86EBD" w14:textId="6E38A8C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1D84D8CB" w14:textId="77777777" w:rsidTr="00C52703">
        <w:tc>
          <w:tcPr>
            <w:tcW w:w="7915" w:type="dxa"/>
          </w:tcPr>
          <w:p w14:paraId="0F7C16D0" w14:textId="77777777" w:rsidR="000D5EB5" w:rsidRDefault="000D5EB5" w:rsidP="000D5EB5">
            <w:pPr>
              <w:pStyle w:val="ListParagraph"/>
              <w:numPr>
                <w:ilvl w:val="0"/>
                <w:numId w:val="33"/>
              </w:numPr>
            </w:pPr>
            <w:r>
              <w:t>Contractor gives Additional Insured Status to Named Insured</w:t>
            </w:r>
          </w:p>
        </w:tc>
        <w:tc>
          <w:tcPr>
            <w:tcW w:w="810" w:type="dxa"/>
          </w:tcPr>
          <w:p w14:paraId="2683E488" w14:textId="0EB04E1D"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CE30D60" w14:textId="1CB16469"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7498CDAA" w14:textId="77777777" w:rsidTr="00C52703">
        <w:tc>
          <w:tcPr>
            <w:tcW w:w="7915" w:type="dxa"/>
          </w:tcPr>
          <w:p w14:paraId="0C7DB113" w14:textId="77777777" w:rsidR="000D5EB5" w:rsidRDefault="000D5EB5" w:rsidP="000D5EB5">
            <w:pPr>
              <w:pStyle w:val="ListParagraph"/>
              <w:numPr>
                <w:ilvl w:val="0"/>
                <w:numId w:val="33"/>
              </w:numPr>
            </w:pPr>
            <w:r>
              <w:t>Contractors’ insurance is primary &amp; noncontributory</w:t>
            </w:r>
          </w:p>
        </w:tc>
        <w:tc>
          <w:tcPr>
            <w:tcW w:w="810" w:type="dxa"/>
          </w:tcPr>
          <w:p w14:paraId="4CFEEAC3" w14:textId="5C65DA9F"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A8111E7" w14:textId="4A80F4BB"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78836B5" w14:textId="77777777" w:rsidTr="00C52703">
        <w:tc>
          <w:tcPr>
            <w:tcW w:w="7915" w:type="dxa"/>
          </w:tcPr>
          <w:p w14:paraId="2516F18A" w14:textId="77777777" w:rsidR="000D5EB5" w:rsidRDefault="000D5EB5" w:rsidP="000D5EB5">
            <w:pPr>
              <w:pStyle w:val="ListParagraph"/>
              <w:numPr>
                <w:ilvl w:val="0"/>
                <w:numId w:val="33"/>
              </w:numPr>
            </w:pPr>
            <w:r>
              <w:t>Contractor required to provide 30 days’ notice to additional insured</w:t>
            </w:r>
          </w:p>
        </w:tc>
        <w:tc>
          <w:tcPr>
            <w:tcW w:w="810" w:type="dxa"/>
          </w:tcPr>
          <w:p w14:paraId="7C3CFB7E" w14:textId="5039842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A891219" w14:textId="498F73F4"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5E3DEC9" w14:textId="77777777" w:rsidTr="00C52703">
        <w:tc>
          <w:tcPr>
            <w:tcW w:w="7915" w:type="dxa"/>
          </w:tcPr>
          <w:p w14:paraId="0FA76744" w14:textId="77777777" w:rsidR="000D5EB5" w:rsidRDefault="000D5EB5" w:rsidP="000D5EB5">
            <w:pPr>
              <w:pStyle w:val="ListParagraph"/>
              <w:numPr>
                <w:ilvl w:val="0"/>
                <w:numId w:val="33"/>
              </w:numPr>
            </w:pPr>
            <w:r>
              <w:t>Certificate of insurance provided for work-in-progress</w:t>
            </w:r>
          </w:p>
        </w:tc>
        <w:tc>
          <w:tcPr>
            <w:tcW w:w="810" w:type="dxa"/>
          </w:tcPr>
          <w:p w14:paraId="2431674F" w14:textId="1F6042C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1654FFBE" w14:textId="4AEF0F7B"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FF8D579" w14:textId="77777777" w:rsidTr="00C52703">
        <w:tc>
          <w:tcPr>
            <w:tcW w:w="7915" w:type="dxa"/>
          </w:tcPr>
          <w:p w14:paraId="21E698CB" w14:textId="77777777" w:rsidR="000D5EB5" w:rsidRDefault="000D5EB5" w:rsidP="000D5EB5">
            <w:pPr>
              <w:pStyle w:val="ListParagraph"/>
              <w:numPr>
                <w:ilvl w:val="0"/>
                <w:numId w:val="33"/>
              </w:numPr>
            </w:pPr>
            <w:r>
              <w:t xml:space="preserve">Contract provided for work in progress </w:t>
            </w:r>
          </w:p>
        </w:tc>
        <w:tc>
          <w:tcPr>
            <w:tcW w:w="810" w:type="dxa"/>
          </w:tcPr>
          <w:p w14:paraId="26805A12" w14:textId="5031C231"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50C3277" w14:textId="1FF3A9D8"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6EB62AF" w14:textId="77777777" w:rsidTr="00C52703">
        <w:tc>
          <w:tcPr>
            <w:tcW w:w="7915" w:type="dxa"/>
          </w:tcPr>
          <w:p w14:paraId="68225F6B" w14:textId="77777777" w:rsidR="000D5EB5" w:rsidRDefault="000D5EB5" w:rsidP="000D5EB5">
            <w:pPr>
              <w:pStyle w:val="ListParagraph"/>
              <w:numPr>
                <w:ilvl w:val="0"/>
                <w:numId w:val="33"/>
              </w:numPr>
            </w:pPr>
            <w:r>
              <w:t xml:space="preserve">Sample contract provided with application </w:t>
            </w:r>
          </w:p>
        </w:tc>
        <w:tc>
          <w:tcPr>
            <w:tcW w:w="810" w:type="dxa"/>
          </w:tcPr>
          <w:p w14:paraId="09B36B42" w14:textId="61C7875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3267F38" w14:textId="3EA07744"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bl>
    <w:p w14:paraId="23D9158A" w14:textId="77777777" w:rsidR="000D5EB5" w:rsidRDefault="000D5EB5" w:rsidP="000D5EB5"/>
    <w:tbl>
      <w:tblPr>
        <w:tblStyle w:val="TableGrid"/>
        <w:tblW w:w="10795" w:type="dxa"/>
        <w:tblLook w:val="04A0" w:firstRow="1" w:lastRow="0" w:firstColumn="1" w:lastColumn="0" w:noHBand="0" w:noVBand="1"/>
      </w:tblPr>
      <w:tblGrid>
        <w:gridCol w:w="7915"/>
        <w:gridCol w:w="810"/>
        <w:gridCol w:w="2070"/>
      </w:tblGrid>
      <w:tr w:rsidR="000D5EB5" w14:paraId="00970119" w14:textId="77777777" w:rsidTr="000D5EB5">
        <w:trPr>
          <w:trHeight w:val="350"/>
        </w:trPr>
        <w:tc>
          <w:tcPr>
            <w:tcW w:w="10795" w:type="dxa"/>
            <w:gridSpan w:val="3"/>
          </w:tcPr>
          <w:p w14:paraId="5A1C0920" w14:textId="77777777" w:rsidR="000D5EB5" w:rsidRPr="0036495E" w:rsidRDefault="000D5EB5" w:rsidP="002414F2">
            <w:pPr>
              <w:rPr>
                <w:b/>
                <w:bCs/>
              </w:rPr>
            </w:pPr>
            <w:r w:rsidRPr="0036495E">
              <w:rPr>
                <w:b/>
                <w:bCs/>
                <w:color w:val="0070C0"/>
              </w:rPr>
              <w:t xml:space="preserve">Planned Work During Policy Period Questionnaire </w:t>
            </w:r>
          </w:p>
        </w:tc>
      </w:tr>
      <w:tr w:rsidR="000D5EB5" w14:paraId="59B57880" w14:textId="77777777" w:rsidTr="000D5EB5">
        <w:trPr>
          <w:trHeight w:val="260"/>
        </w:trPr>
        <w:tc>
          <w:tcPr>
            <w:tcW w:w="7915" w:type="dxa"/>
          </w:tcPr>
          <w:p w14:paraId="3C11C1D9" w14:textId="77777777" w:rsidR="000D5EB5" w:rsidRDefault="000D5EB5" w:rsidP="002414F2"/>
        </w:tc>
        <w:tc>
          <w:tcPr>
            <w:tcW w:w="810" w:type="dxa"/>
          </w:tcPr>
          <w:p w14:paraId="10466A4B" w14:textId="77777777" w:rsidR="000D5EB5" w:rsidRPr="0036495E" w:rsidRDefault="000D5EB5" w:rsidP="002414F2">
            <w:pPr>
              <w:jc w:val="center"/>
              <w:rPr>
                <w:b/>
                <w:bCs/>
                <w:color w:val="0070C0"/>
              </w:rPr>
            </w:pPr>
            <w:r w:rsidRPr="0036495E">
              <w:rPr>
                <w:b/>
                <w:bCs/>
                <w:color w:val="0070C0"/>
              </w:rPr>
              <w:t>YES</w:t>
            </w:r>
          </w:p>
        </w:tc>
        <w:tc>
          <w:tcPr>
            <w:tcW w:w="2070" w:type="dxa"/>
          </w:tcPr>
          <w:p w14:paraId="7868709F" w14:textId="77777777" w:rsidR="000D5EB5" w:rsidRPr="0036495E" w:rsidRDefault="000D5EB5" w:rsidP="002414F2">
            <w:pPr>
              <w:jc w:val="center"/>
              <w:rPr>
                <w:b/>
                <w:bCs/>
                <w:color w:val="0070C0"/>
              </w:rPr>
            </w:pPr>
            <w:r w:rsidRPr="0036495E">
              <w:rPr>
                <w:b/>
                <w:bCs/>
                <w:color w:val="0070C0"/>
              </w:rPr>
              <w:t>NO</w:t>
            </w:r>
          </w:p>
        </w:tc>
      </w:tr>
      <w:tr w:rsidR="000D5EB5" w14:paraId="1875554D" w14:textId="77777777" w:rsidTr="00C52703">
        <w:trPr>
          <w:trHeight w:val="1268"/>
        </w:trPr>
        <w:tc>
          <w:tcPr>
            <w:tcW w:w="7915" w:type="dxa"/>
          </w:tcPr>
          <w:p w14:paraId="21DCA057" w14:textId="77777777" w:rsidR="000D5EB5" w:rsidRDefault="000D5EB5" w:rsidP="000D5EB5">
            <w:pPr>
              <w:pStyle w:val="ListParagraph"/>
              <w:numPr>
                <w:ilvl w:val="0"/>
                <w:numId w:val="34"/>
              </w:numPr>
            </w:pPr>
            <w:r>
              <w:t>Are there current renovations, construction, or significant maintenance projects underway – please describe:</w:t>
            </w:r>
          </w:p>
        </w:tc>
        <w:tc>
          <w:tcPr>
            <w:tcW w:w="810" w:type="dxa"/>
          </w:tcPr>
          <w:p w14:paraId="27FFFB47" w14:textId="2D0C30F0"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257AC2F" w14:textId="47BE3ABB"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1042D8B" w14:textId="77777777" w:rsidTr="00C52703">
        <w:tc>
          <w:tcPr>
            <w:tcW w:w="7915" w:type="dxa"/>
          </w:tcPr>
          <w:p w14:paraId="685636B9" w14:textId="77777777" w:rsidR="000D5EB5" w:rsidRDefault="000D5EB5" w:rsidP="000D5EB5">
            <w:pPr>
              <w:pStyle w:val="ListParagraph"/>
              <w:numPr>
                <w:ilvl w:val="0"/>
                <w:numId w:val="34"/>
              </w:numPr>
            </w:pPr>
            <w:r>
              <w:t>If yes, to number 1 above – is current contract attached with application</w:t>
            </w:r>
          </w:p>
        </w:tc>
        <w:tc>
          <w:tcPr>
            <w:tcW w:w="810" w:type="dxa"/>
          </w:tcPr>
          <w:p w14:paraId="4E7E498C" w14:textId="67E00613"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5DD860BD" w14:textId="1856078F"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0BD04ED" w14:textId="77777777" w:rsidTr="00C52703">
        <w:trPr>
          <w:trHeight w:val="1043"/>
        </w:trPr>
        <w:tc>
          <w:tcPr>
            <w:tcW w:w="7915" w:type="dxa"/>
          </w:tcPr>
          <w:p w14:paraId="28540324" w14:textId="77777777" w:rsidR="000D5EB5" w:rsidRDefault="000D5EB5" w:rsidP="000D5EB5">
            <w:pPr>
              <w:pStyle w:val="ListParagraph"/>
              <w:numPr>
                <w:ilvl w:val="0"/>
                <w:numId w:val="34"/>
              </w:numPr>
            </w:pPr>
            <w:r>
              <w:t xml:space="preserve">Are there plans for renovations, construction, or significant maintenance for the coming year – please describe: </w:t>
            </w:r>
          </w:p>
        </w:tc>
        <w:tc>
          <w:tcPr>
            <w:tcW w:w="810" w:type="dxa"/>
          </w:tcPr>
          <w:p w14:paraId="3A094728" w14:textId="376CA7B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10FBA386" w14:textId="5E6A8B6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1CAA7DC5" w14:textId="77777777" w:rsidTr="00C52703">
        <w:tc>
          <w:tcPr>
            <w:tcW w:w="7915" w:type="dxa"/>
          </w:tcPr>
          <w:p w14:paraId="0E72C940" w14:textId="77777777" w:rsidR="000D5EB5" w:rsidRDefault="000D5EB5" w:rsidP="000D5EB5">
            <w:pPr>
              <w:pStyle w:val="ListParagraph"/>
              <w:numPr>
                <w:ilvl w:val="0"/>
                <w:numId w:val="34"/>
              </w:numPr>
            </w:pPr>
            <w:r>
              <w:t xml:space="preserve">Permits filed </w:t>
            </w:r>
          </w:p>
        </w:tc>
        <w:tc>
          <w:tcPr>
            <w:tcW w:w="810" w:type="dxa"/>
          </w:tcPr>
          <w:p w14:paraId="649F44DC" w14:textId="38735858"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D2196FE" w14:textId="3C1104F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D0A1B03" w14:textId="77777777" w:rsidTr="00C52703">
        <w:tc>
          <w:tcPr>
            <w:tcW w:w="7915" w:type="dxa"/>
          </w:tcPr>
          <w:p w14:paraId="53A7ACD5" w14:textId="77777777" w:rsidR="000D5EB5" w:rsidRDefault="000D5EB5" w:rsidP="000D5EB5">
            <w:pPr>
              <w:pStyle w:val="ListParagraph"/>
              <w:numPr>
                <w:ilvl w:val="0"/>
                <w:numId w:val="34"/>
              </w:numPr>
            </w:pPr>
            <w:r>
              <w:t>Contractor hired</w:t>
            </w:r>
          </w:p>
        </w:tc>
        <w:tc>
          <w:tcPr>
            <w:tcW w:w="810" w:type="dxa"/>
          </w:tcPr>
          <w:p w14:paraId="629E3F0B" w14:textId="73F7EE70"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BE576C4" w14:textId="09832AD0"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7303223B" w14:textId="77777777" w:rsidTr="00C52703">
        <w:tc>
          <w:tcPr>
            <w:tcW w:w="7915" w:type="dxa"/>
          </w:tcPr>
          <w:p w14:paraId="67BB2BD0" w14:textId="77777777" w:rsidR="000D5EB5" w:rsidRDefault="000D5EB5" w:rsidP="000D5EB5">
            <w:pPr>
              <w:pStyle w:val="ListParagraph"/>
              <w:numPr>
                <w:ilvl w:val="0"/>
                <w:numId w:val="34"/>
              </w:numPr>
            </w:pPr>
            <w:r>
              <w:t xml:space="preserve">Have contractual procedures been followed as per above </w:t>
            </w:r>
          </w:p>
        </w:tc>
        <w:tc>
          <w:tcPr>
            <w:tcW w:w="810" w:type="dxa"/>
          </w:tcPr>
          <w:p w14:paraId="128CAFB8" w14:textId="080E253D"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3A3DE190" w14:textId="21B74711"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6298785" w14:textId="77777777" w:rsidTr="00C52703">
        <w:tc>
          <w:tcPr>
            <w:tcW w:w="7915" w:type="dxa"/>
          </w:tcPr>
          <w:p w14:paraId="5A45383A" w14:textId="77777777" w:rsidR="000D5EB5" w:rsidRDefault="000D5EB5" w:rsidP="000D5EB5">
            <w:pPr>
              <w:pStyle w:val="ListParagraph"/>
              <w:numPr>
                <w:ilvl w:val="0"/>
                <w:numId w:val="34"/>
              </w:numPr>
            </w:pPr>
            <w:r>
              <w:t xml:space="preserve">Is draft contract attached to application </w:t>
            </w:r>
          </w:p>
        </w:tc>
        <w:tc>
          <w:tcPr>
            <w:tcW w:w="810" w:type="dxa"/>
          </w:tcPr>
          <w:p w14:paraId="2C8B0095" w14:textId="0F2E099B"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BA2231A" w14:textId="74333C2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F50805">
              <w:rPr>
                <w:rFonts w:ascii="Arial" w:hAnsi="Arial" w:cs="Arial"/>
                <w:color w:val="1F497D" w:themeColor="text2"/>
                <w:sz w:val="20"/>
                <w:szCs w:val="20"/>
              </w:rPr>
            </w:r>
            <w:r w:rsidR="00F50805">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bl>
    <w:p w14:paraId="4240C286" w14:textId="77777777" w:rsidR="000D5EB5" w:rsidRDefault="000D5EB5" w:rsidP="000D5EB5"/>
    <w:p w14:paraId="40D2EFC6" w14:textId="38D7D321" w:rsidR="000D5EB5" w:rsidRDefault="000D5EB5" w:rsidP="00732C61">
      <w:pPr>
        <w:rPr>
          <w:rFonts w:ascii="Arial" w:hAnsi="Arial" w:cs="Arial"/>
          <w:sz w:val="20"/>
          <w:szCs w:val="20"/>
        </w:rPr>
      </w:pPr>
    </w:p>
    <w:p w14:paraId="62A1B38D" w14:textId="77777777" w:rsidR="000D5EB5" w:rsidRPr="00790111" w:rsidRDefault="000D5EB5" w:rsidP="00732C61">
      <w:pPr>
        <w:rPr>
          <w:rFonts w:ascii="Arial" w:hAnsi="Arial" w:cs="Arial"/>
          <w:sz w:val="20"/>
          <w:szCs w:val="20"/>
        </w:rPr>
      </w:pPr>
    </w:p>
    <w:p w14:paraId="6A79AF6A"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lastRenderedPageBreak/>
        <w:t>Any person who, knowingly and with intent to defraud any insurance company or other person, files an application for insurance containing any false information, or for the purpose of misleading, conceals information concerning any material fact thereto, commits a fraudulent insurance act, which is a crime. It is agreed that if any statement, information or data given in this application or other materials submitted in connection with this application is materially false, in accurate or incomplete, the Company, at its option, may deny coverage and/or void cancel the policy.</w:t>
      </w:r>
    </w:p>
    <w:p w14:paraId="594B7542"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3EDE5991"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THE COMPLETION OF THIS APPLICATION DOES NOT BIND COVERAGE.</w:t>
      </w:r>
    </w:p>
    <w:p w14:paraId="731EDB6D"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ALL QUESTIONS ON THIS APPLICATION MUST BE ANSWERED COMPLETELY BEFORE THE INSURER WILL DETERMINE THE ACCEPTABILITY OF THE APPLICANT SIGNED BELOW.</w:t>
      </w:r>
    </w:p>
    <w:p w14:paraId="01D4D6F1"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5D469638"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PROGRAM BROKERAGE CORPORATION HOLDS THE RIGHT TO VERIFY THE INFORMATION REPRESENTED WITHIN THIS APPLICATION WITH ANY CITY AGENCY OR PRIOR INSURANCE CARRIER.</w:t>
      </w:r>
    </w:p>
    <w:p w14:paraId="77FDC4CC"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5D73D0E0"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3F210A80"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_________________________________________</w:t>
      </w:r>
      <w:r w:rsidRPr="00790111">
        <w:rPr>
          <w:rFonts w:ascii="Arial" w:hAnsi="Arial" w:cs="Arial"/>
          <w:sz w:val="16"/>
          <w:szCs w:val="16"/>
        </w:rPr>
        <w:tab/>
      </w:r>
      <w:r w:rsidRPr="00790111">
        <w:rPr>
          <w:rFonts w:ascii="Arial" w:hAnsi="Arial" w:cs="Arial"/>
          <w:sz w:val="16"/>
          <w:szCs w:val="16"/>
        </w:rPr>
        <w:tab/>
        <w:t>_________________________________________</w:t>
      </w:r>
    </w:p>
    <w:p w14:paraId="719CA444"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APPLICANT</w:t>
      </w:r>
      <w:r w:rsidR="00177A43">
        <w:rPr>
          <w:rFonts w:ascii="Arial" w:hAnsi="Arial" w:cs="Arial"/>
          <w:sz w:val="16"/>
          <w:szCs w:val="16"/>
        </w:rPr>
        <w:t>’</w:t>
      </w:r>
      <w:r w:rsidRPr="00790111">
        <w:rPr>
          <w:rFonts w:ascii="Arial" w:hAnsi="Arial" w:cs="Arial"/>
          <w:sz w:val="16"/>
          <w:szCs w:val="16"/>
        </w:rPr>
        <w:t>S SIGNATURE</w:t>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t>AGENT/BROKER</w:t>
      </w:r>
      <w:r w:rsidR="00177A43">
        <w:rPr>
          <w:rFonts w:ascii="Arial" w:hAnsi="Arial" w:cs="Arial"/>
          <w:sz w:val="16"/>
          <w:szCs w:val="16"/>
        </w:rPr>
        <w:t>’</w:t>
      </w:r>
      <w:r w:rsidRPr="00790111">
        <w:rPr>
          <w:rFonts w:ascii="Arial" w:hAnsi="Arial" w:cs="Arial"/>
          <w:sz w:val="16"/>
          <w:szCs w:val="16"/>
        </w:rPr>
        <w:t>S SIGNATURE</w:t>
      </w:r>
    </w:p>
    <w:p w14:paraId="2156C7C1"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193A051E"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61E306BF"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_________________________________________</w:t>
      </w:r>
      <w:r w:rsidRPr="00790111">
        <w:rPr>
          <w:rFonts w:ascii="Arial" w:hAnsi="Arial" w:cs="Arial"/>
          <w:sz w:val="16"/>
          <w:szCs w:val="16"/>
        </w:rPr>
        <w:tab/>
      </w:r>
      <w:r w:rsidRPr="00790111">
        <w:rPr>
          <w:rFonts w:ascii="Arial" w:hAnsi="Arial" w:cs="Arial"/>
          <w:sz w:val="16"/>
          <w:szCs w:val="16"/>
        </w:rPr>
        <w:tab/>
        <w:t>_________________________________________</w:t>
      </w:r>
    </w:p>
    <w:p w14:paraId="5D86A5BA"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PRINT APPLICANT</w:t>
      </w:r>
      <w:r w:rsidR="00177A43">
        <w:rPr>
          <w:rFonts w:ascii="Arial" w:hAnsi="Arial" w:cs="Arial"/>
          <w:sz w:val="16"/>
          <w:szCs w:val="16"/>
        </w:rPr>
        <w:t>’</w:t>
      </w:r>
      <w:r w:rsidRPr="00790111">
        <w:rPr>
          <w:rFonts w:ascii="Arial" w:hAnsi="Arial" w:cs="Arial"/>
          <w:sz w:val="16"/>
          <w:szCs w:val="16"/>
        </w:rPr>
        <w:t xml:space="preserve">S NAME </w:t>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t>PRINT AGENT/BROKERS</w:t>
      </w:r>
      <w:r w:rsidR="00177A43">
        <w:rPr>
          <w:rFonts w:ascii="Arial" w:hAnsi="Arial" w:cs="Arial"/>
          <w:sz w:val="16"/>
          <w:szCs w:val="16"/>
        </w:rPr>
        <w:t>’</w:t>
      </w:r>
      <w:r w:rsidRPr="00790111">
        <w:rPr>
          <w:rFonts w:ascii="Arial" w:hAnsi="Arial" w:cs="Arial"/>
          <w:sz w:val="16"/>
          <w:szCs w:val="16"/>
        </w:rPr>
        <w:t xml:space="preserve"> NAME</w:t>
      </w:r>
    </w:p>
    <w:p w14:paraId="1190B055"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76C96599"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274B8BAE"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_________________________________________</w:t>
      </w:r>
      <w:r w:rsidRPr="00790111">
        <w:rPr>
          <w:rFonts w:ascii="Arial" w:hAnsi="Arial" w:cs="Arial"/>
          <w:sz w:val="16"/>
          <w:szCs w:val="16"/>
        </w:rPr>
        <w:tab/>
      </w:r>
      <w:r w:rsidRPr="00790111">
        <w:rPr>
          <w:rFonts w:ascii="Arial" w:hAnsi="Arial" w:cs="Arial"/>
          <w:sz w:val="16"/>
          <w:szCs w:val="16"/>
        </w:rPr>
        <w:tab/>
        <w:t>_________________________________________</w:t>
      </w:r>
    </w:p>
    <w:p w14:paraId="183A57AC"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 xml:space="preserve">BY (TITLE) </w:t>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t>BY (TITLE)</w:t>
      </w:r>
    </w:p>
    <w:p w14:paraId="11422393"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315B79D2"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1D5D48B4"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_________________________________________</w:t>
      </w:r>
      <w:r w:rsidRPr="00790111">
        <w:rPr>
          <w:rFonts w:ascii="Arial" w:hAnsi="Arial" w:cs="Arial"/>
          <w:sz w:val="16"/>
          <w:szCs w:val="16"/>
        </w:rPr>
        <w:tab/>
      </w:r>
      <w:r w:rsidRPr="00790111">
        <w:rPr>
          <w:rFonts w:ascii="Arial" w:hAnsi="Arial" w:cs="Arial"/>
          <w:sz w:val="16"/>
          <w:szCs w:val="16"/>
        </w:rPr>
        <w:tab/>
        <w:t>_________________________________________</w:t>
      </w:r>
    </w:p>
    <w:p w14:paraId="1EBAEBF2"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DATE</w:t>
      </w:r>
      <w:r w:rsidRPr="00790111">
        <w:rPr>
          <w:rFonts w:ascii="Arial" w:hAnsi="Arial" w:cs="Arial"/>
          <w:sz w:val="16"/>
          <w:szCs w:val="16"/>
        </w:rPr>
        <w:tab/>
        <w:t xml:space="preserve"> </w:t>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t>DATE</w:t>
      </w:r>
    </w:p>
    <w:p w14:paraId="03FA727E" w14:textId="77777777" w:rsidR="00441433" w:rsidRPr="00790111" w:rsidRDefault="00441433" w:rsidP="00A81CE0">
      <w:pPr>
        <w:autoSpaceDE w:val="0"/>
        <w:autoSpaceDN w:val="0"/>
        <w:adjustRightInd w:val="0"/>
        <w:spacing w:after="0" w:line="240" w:lineRule="auto"/>
        <w:rPr>
          <w:rFonts w:ascii="Arial" w:hAnsi="Arial" w:cs="Arial"/>
          <w:sz w:val="16"/>
          <w:szCs w:val="16"/>
        </w:rPr>
        <w:sectPr w:rsidR="00441433" w:rsidRPr="00790111" w:rsidSect="00961D5C">
          <w:headerReference w:type="default" r:id="rId10"/>
          <w:pgSz w:w="12240" w:h="15840"/>
          <w:pgMar w:top="900" w:right="720" w:bottom="720" w:left="720" w:header="720" w:footer="720" w:gutter="0"/>
          <w:cols w:space="720"/>
          <w:docGrid w:linePitch="360"/>
        </w:sectPr>
      </w:pPr>
    </w:p>
    <w:p w14:paraId="3A06FB81" w14:textId="77777777" w:rsidR="00A81CE0" w:rsidRPr="00790111" w:rsidRDefault="00441433" w:rsidP="00A81CE0">
      <w:pPr>
        <w:autoSpaceDE w:val="0"/>
        <w:autoSpaceDN w:val="0"/>
        <w:adjustRightInd w:val="0"/>
        <w:spacing w:after="0" w:line="240" w:lineRule="auto"/>
        <w:rPr>
          <w:rFonts w:ascii="Arial" w:hAnsi="Arial" w:cs="Arial"/>
          <w:b/>
          <w:color w:val="0562E5"/>
          <w:sz w:val="20"/>
          <w:szCs w:val="16"/>
        </w:rPr>
      </w:pPr>
      <w:r w:rsidRPr="00790111">
        <w:rPr>
          <w:rFonts w:ascii="Arial" w:hAnsi="Arial" w:cs="Arial"/>
          <w:b/>
          <w:color w:val="0562E5"/>
          <w:sz w:val="20"/>
          <w:szCs w:val="16"/>
        </w:rPr>
        <w:lastRenderedPageBreak/>
        <w:t xml:space="preserve">Location Schedule </w:t>
      </w:r>
      <w:r w:rsidRPr="00790111">
        <w:rPr>
          <w:rFonts w:ascii="Arial" w:hAnsi="Arial" w:cs="Arial"/>
          <w:sz w:val="16"/>
          <w:szCs w:val="16"/>
        </w:rPr>
        <w:t>(</w:t>
      </w:r>
      <w:r w:rsidRPr="00790111">
        <w:rPr>
          <w:rFonts w:ascii="Arial" w:hAnsi="Arial" w:cs="Arial"/>
          <w:i/>
          <w:iCs/>
          <w:color w:val="231F20"/>
          <w:sz w:val="16"/>
          <w:szCs w:val="16"/>
        </w:rPr>
        <w:t xml:space="preserve">* Please note that if there is any </w:t>
      </w:r>
      <w:r w:rsidR="00177A43">
        <w:rPr>
          <w:rFonts w:ascii="Arial" w:hAnsi="Arial" w:cs="Arial"/>
          <w:i/>
          <w:iCs/>
          <w:color w:val="231F20"/>
          <w:sz w:val="16"/>
          <w:szCs w:val="16"/>
        </w:rPr>
        <w:t xml:space="preserve">merc. </w:t>
      </w:r>
      <w:r w:rsidRPr="00790111">
        <w:rPr>
          <w:rFonts w:ascii="Arial" w:hAnsi="Arial" w:cs="Arial"/>
          <w:i/>
          <w:iCs/>
          <w:color w:val="231F20"/>
          <w:sz w:val="16"/>
          <w:szCs w:val="16"/>
        </w:rPr>
        <w:t>occupancy please describe at the bottom of this schedule where provided</w:t>
      </w:r>
      <w:r w:rsidR="00177A43">
        <w:rPr>
          <w:rFonts w:ascii="Arial" w:hAnsi="Arial" w:cs="Arial"/>
          <w:i/>
          <w:iCs/>
          <w:color w:val="231F20"/>
          <w:sz w:val="16"/>
          <w:szCs w:val="16"/>
        </w:rPr>
        <w:t>.</w:t>
      </w:r>
      <w:r w:rsidRPr="00790111">
        <w:rPr>
          <w:rFonts w:ascii="Arial" w:hAnsi="Arial" w:cs="Arial"/>
          <w:i/>
          <w:iCs/>
          <w:color w:val="231F20"/>
          <w:sz w:val="16"/>
          <w:szCs w:val="16"/>
        </w:rPr>
        <w:t>)</w:t>
      </w:r>
    </w:p>
    <w:p w14:paraId="38EB5264" w14:textId="77777777" w:rsidR="00441433" w:rsidRPr="00790111" w:rsidRDefault="00441433" w:rsidP="00A81CE0">
      <w:pPr>
        <w:autoSpaceDE w:val="0"/>
        <w:autoSpaceDN w:val="0"/>
        <w:adjustRightInd w:val="0"/>
        <w:spacing w:after="0" w:line="240" w:lineRule="auto"/>
        <w:rPr>
          <w:rFonts w:ascii="Arial" w:hAnsi="Arial" w:cs="Arial"/>
          <w:b/>
          <w:color w:val="0562E5"/>
          <w:sz w:val="20"/>
          <w:szCs w:val="16"/>
        </w:rPr>
      </w:pPr>
    </w:p>
    <w:p w14:paraId="36C48797" w14:textId="77777777" w:rsidR="00441433" w:rsidRPr="00790111" w:rsidRDefault="00441433" w:rsidP="00A81CE0">
      <w:pPr>
        <w:autoSpaceDE w:val="0"/>
        <w:autoSpaceDN w:val="0"/>
        <w:adjustRightInd w:val="0"/>
        <w:spacing w:after="0" w:line="240" w:lineRule="auto"/>
        <w:rPr>
          <w:rFonts w:ascii="Arial" w:hAnsi="Arial" w:cs="Arial"/>
          <w:color w:val="1F497D" w:themeColor="text2"/>
          <w:sz w:val="20"/>
          <w:szCs w:val="20"/>
          <w:u w:val="single"/>
        </w:rPr>
      </w:pPr>
      <w:r w:rsidRPr="00790111">
        <w:rPr>
          <w:rFonts w:ascii="Arial" w:hAnsi="Arial" w:cs="Arial"/>
          <w:sz w:val="20"/>
          <w:szCs w:val="16"/>
        </w:rPr>
        <w:t xml:space="preserve">Location/Insured: </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color w:val="1F497D" w:themeColor="text2"/>
          <w:sz w:val="20"/>
          <w:szCs w:val="20"/>
          <w:u w:val="single"/>
        </w:rPr>
        <w:fldChar w:fldCharType="end"/>
      </w:r>
      <w:r w:rsidRPr="00790111">
        <w:rPr>
          <w:rFonts w:ascii="Arial" w:hAnsi="Arial" w:cs="Arial"/>
          <w:color w:val="1F497D" w:themeColor="text2"/>
          <w:sz w:val="20"/>
          <w:szCs w:val="20"/>
        </w:rPr>
        <w:tab/>
      </w:r>
      <w:r w:rsidRPr="00790111">
        <w:rPr>
          <w:rFonts w:ascii="Arial" w:hAnsi="Arial" w:cs="Arial"/>
          <w:color w:val="1F497D" w:themeColor="text2"/>
          <w:sz w:val="20"/>
          <w:szCs w:val="20"/>
        </w:rPr>
        <w:tab/>
      </w:r>
      <w:r w:rsidRPr="00790111">
        <w:rPr>
          <w:rFonts w:ascii="Arial" w:hAnsi="Arial" w:cs="Arial"/>
          <w:sz w:val="20"/>
          <w:szCs w:val="20"/>
        </w:rPr>
        <w:t xml:space="preserve">Mailing Address: </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color w:val="1F497D" w:themeColor="text2"/>
          <w:sz w:val="20"/>
          <w:szCs w:val="20"/>
          <w:u w:val="single"/>
        </w:rPr>
        <w:fldChar w:fldCharType="end"/>
      </w:r>
    </w:p>
    <w:p w14:paraId="2C928DB7" w14:textId="77777777" w:rsidR="00441433" w:rsidRPr="00790111" w:rsidRDefault="00441433" w:rsidP="00A81CE0">
      <w:pPr>
        <w:autoSpaceDE w:val="0"/>
        <w:autoSpaceDN w:val="0"/>
        <w:adjustRightInd w:val="0"/>
        <w:spacing w:after="0" w:line="240" w:lineRule="auto"/>
        <w:rPr>
          <w:rFonts w:ascii="Arial" w:hAnsi="Arial" w:cs="Arial"/>
          <w:color w:val="1F497D" w:themeColor="text2"/>
          <w:sz w:val="20"/>
          <w:szCs w:val="20"/>
          <w:u w:val="single"/>
        </w:rPr>
      </w:pPr>
    </w:p>
    <w:tbl>
      <w:tblPr>
        <w:tblStyle w:val="TableGrid"/>
        <w:tblW w:w="0" w:type="auto"/>
        <w:tblLayout w:type="fixed"/>
        <w:tblLook w:val="04A0" w:firstRow="1" w:lastRow="0" w:firstColumn="1" w:lastColumn="0" w:noHBand="0" w:noVBand="1"/>
      </w:tblPr>
      <w:tblGrid>
        <w:gridCol w:w="1368"/>
        <w:gridCol w:w="990"/>
        <w:gridCol w:w="630"/>
        <w:gridCol w:w="810"/>
        <w:gridCol w:w="810"/>
        <w:gridCol w:w="630"/>
        <w:gridCol w:w="990"/>
        <w:gridCol w:w="720"/>
        <w:gridCol w:w="810"/>
        <w:gridCol w:w="720"/>
        <w:gridCol w:w="720"/>
        <w:gridCol w:w="1170"/>
        <w:gridCol w:w="1010"/>
        <w:gridCol w:w="1420"/>
        <w:gridCol w:w="990"/>
        <w:gridCol w:w="828"/>
      </w:tblGrid>
      <w:tr w:rsidR="00B32606" w:rsidRPr="00696D9D" w14:paraId="71DAB816" w14:textId="77777777" w:rsidTr="00B32606">
        <w:tc>
          <w:tcPr>
            <w:tcW w:w="1368" w:type="dxa"/>
            <w:shd w:val="clear" w:color="auto" w:fill="000000" w:themeFill="text1"/>
            <w:vAlign w:val="center"/>
          </w:tcPr>
          <w:p w14:paraId="0D536180"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Location/Insured</w:t>
            </w:r>
          </w:p>
        </w:tc>
        <w:tc>
          <w:tcPr>
            <w:tcW w:w="990" w:type="dxa"/>
            <w:shd w:val="clear" w:color="auto" w:fill="000000" w:themeFill="text1"/>
            <w:vAlign w:val="center"/>
          </w:tcPr>
          <w:p w14:paraId="52D031EF"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Occupancy</w:t>
            </w:r>
          </w:p>
        </w:tc>
        <w:tc>
          <w:tcPr>
            <w:tcW w:w="630" w:type="dxa"/>
            <w:shd w:val="clear" w:color="auto" w:fill="000000" w:themeFill="text1"/>
            <w:vAlign w:val="center"/>
          </w:tcPr>
          <w:p w14:paraId="18186DC7"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Res</w:t>
            </w:r>
            <w:r w:rsidR="00177A43">
              <w:rPr>
                <w:rFonts w:ascii="Arial Narrow" w:hAnsi="Arial Narrow" w:cs="Arial"/>
                <w:b/>
                <w:bCs/>
                <w:color w:val="FFFFFF" w:themeColor="background1"/>
                <w:sz w:val="16"/>
                <w:szCs w:val="16"/>
              </w:rPr>
              <w:t>.</w:t>
            </w:r>
          </w:p>
          <w:p w14:paraId="7C38177F"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Units</w:t>
            </w:r>
          </w:p>
        </w:tc>
        <w:tc>
          <w:tcPr>
            <w:tcW w:w="810" w:type="dxa"/>
            <w:shd w:val="clear" w:color="auto" w:fill="000000" w:themeFill="text1"/>
            <w:vAlign w:val="center"/>
          </w:tcPr>
          <w:p w14:paraId="0EEA69C9"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Merc.</w:t>
            </w:r>
          </w:p>
          <w:p w14:paraId="51E9073B"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Sq. Ft.*</w:t>
            </w:r>
          </w:p>
        </w:tc>
        <w:tc>
          <w:tcPr>
            <w:tcW w:w="810" w:type="dxa"/>
            <w:shd w:val="clear" w:color="auto" w:fill="000000" w:themeFill="text1"/>
            <w:vAlign w:val="center"/>
          </w:tcPr>
          <w:p w14:paraId="73C739A6"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Total</w:t>
            </w:r>
          </w:p>
          <w:p w14:paraId="3CFB7FA1"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Sq. Ft.</w:t>
            </w:r>
          </w:p>
        </w:tc>
        <w:tc>
          <w:tcPr>
            <w:tcW w:w="630" w:type="dxa"/>
            <w:shd w:val="clear" w:color="auto" w:fill="000000" w:themeFill="text1"/>
            <w:vAlign w:val="center"/>
          </w:tcPr>
          <w:p w14:paraId="175C13BD"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Elev.</w:t>
            </w:r>
          </w:p>
          <w:p w14:paraId="426E01BE"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Y/N</w:t>
            </w:r>
          </w:p>
        </w:tc>
        <w:tc>
          <w:tcPr>
            <w:tcW w:w="990" w:type="dxa"/>
            <w:shd w:val="clear" w:color="auto" w:fill="000000" w:themeFill="text1"/>
            <w:vAlign w:val="center"/>
          </w:tcPr>
          <w:p w14:paraId="1145A5D3"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Constr.</w:t>
            </w:r>
          </w:p>
        </w:tc>
        <w:tc>
          <w:tcPr>
            <w:tcW w:w="720" w:type="dxa"/>
            <w:shd w:val="clear" w:color="auto" w:fill="000000" w:themeFill="text1"/>
            <w:vAlign w:val="center"/>
          </w:tcPr>
          <w:p w14:paraId="37F7544A"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 Of</w:t>
            </w:r>
          </w:p>
          <w:p w14:paraId="26695D0C"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Bldgs</w:t>
            </w:r>
          </w:p>
        </w:tc>
        <w:tc>
          <w:tcPr>
            <w:tcW w:w="810" w:type="dxa"/>
            <w:shd w:val="clear" w:color="auto" w:fill="000000" w:themeFill="text1"/>
            <w:vAlign w:val="center"/>
          </w:tcPr>
          <w:p w14:paraId="332357BF"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 Of</w:t>
            </w:r>
          </w:p>
          <w:p w14:paraId="6DEA11AD"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Stories</w:t>
            </w:r>
          </w:p>
        </w:tc>
        <w:tc>
          <w:tcPr>
            <w:tcW w:w="720" w:type="dxa"/>
            <w:shd w:val="clear" w:color="auto" w:fill="000000" w:themeFill="text1"/>
            <w:vAlign w:val="center"/>
          </w:tcPr>
          <w:p w14:paraId="47B50B24"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Age</w:t>
            </w:r>
          </w:p>
        </w:tc>
        <w:tc>
          <w:tcPr>
            <w:tcW w:w="720" w:type="dxa"/>
            <w:shd w:val="clear" w:color="auto" w:fill="000000" w:themeFill="text1"/>
            <w:vAlign w:val="center"/>
          </w:tcPr>
          <w:p w14:paraId="07793022"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 Occ</w:t>
            </w:r>
            <w:r w:rsidR="00177A43">
              <w:rPr>
                <w:rFonts w:ascii="Arial Narrow" w:hAnsi="Arial Narrow" w:cs="Arial"/>
                <w:b/>
                <w:bCs/>
                <w:color w:val="FFFFFF" w:themeColor="background1"/>
                <w:sz w:val="16"/>
                <w:szCs w:val="16"/>
              </w:rPr>
              <w:t>.</w:t>
            </w:r>
          </w:p>
        </w:tc>
        <w:tc>
          <w:tcPr>
            <w:tcW w:w="1170" w:type="dxa"/>
            <w:shd w:val="clear" w:color="auto" w:fill="000000" w:themeFill="text1"/>
            <w:vAlign w:val="center"/>
          </w:tcPr>
          <w:p w14:paraId="4F3849D7"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Building</w:t>
            </w:r>
          </w:p>
          <w:p w14:paraId="3D758D81" w14:textId="77777777" w:rsidR="00441433" w:rsidRPr="00B32606" w:rsidRDefault="00441433" w:rsidP="00441433">
            <w:pPr>
              <w:tabs>
                <w:tab w:val="left" w:pos="498"/>
              </w:tabs>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Amount</w:t>
            </w:r>
          </w:p>
        </w:tc>
        <w:tc>
          <w:tcPr>
            <w:tcW w:w="1010" w:type="dxa"/>
            <w:shd w:val="clear" w:color="auto" w:fill="000000" w:themeFill="text1"/>
            <w:vAlign w:val="center"/>
          </w:tcPr>
          <w:p w14:paraId="61C263E1"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Rental</w:t>
            </w:r>
          </w:p>
          <w:p w14:paraId="797E9CA8"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Income</w:t>
            </w:r>
          </w:p>
        </w:tc>
        <w:tc>
          <w:tcPr>
            <w:tcW w:w="1420" w:type="dxa"/>
            <w:shd w:val="clear" w:color="auto" w:fill="000000" w:themeFill="text1"/>
            <w:vAlign w:val="center"/>
          </w:tcPr>
          <w:p w14:paraId="094CC4C8"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Additional</w:t>
            </w:r>
          </w:p>
          <w:p w14:paraId="6125E7EC"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Insured/Loss</w:t>
            </w:r>
          </w:p>
          <w:p w14:paraId="063F3C94"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Payee/Mortgagee</w:t>
            </w:r>
          </w:p>
        </w:tc>
        <w:tc>
          <w:tcPr>
            <w:tcW w:w="990" w:type="dxa"/>
            <w:shd w:val="clear" w:color="auto" w:fill="000000" w:themeFill="text1"/>
            <w:vAlign w:val="center"/>
          </w:tcPr>
          <w:p w14:paraId="4303A633"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Sprinklered</w:t>
            </w:r>
          </w:p>
          <w:p w14:paraId="7E0BC159"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Y/N</w:t>
            </w:r>
          </w:p>
        </w:tc>
        <w:tc>
          <w:tcPr>
            <w:tcW w:w="828" w:type="dxa"/>
            <w:shd w:val="clear" w:color="auto" w:fill="000000" w:themeFill="text1"/>
            <w:vAlign w:val="center"/>
          </w:tcPr>
          <w:p w14:paraId="240576D5" w14:textId="77777777" w:rsidR="00441433" w:rsidRPr="00696D9D" w:rsidRDefault="00441433" w:rsidP="00441433">
            <w:pPr>
              <w:autoSpaceDE w:val="0"/>
              <w:autoSpaceDN w:val="0"/>
              <w:adjustRightInd w:val="0"/>
              <w:jc w:val="center"/>
              <w:rPr>
                <w:rFonts w:ascii="Arial Narrow" w:hAnsi="Arial Narrow" w:cs="Arial"/>
                <w:b/>
                <w:bCs/>
                <w:color w:val="FFFFFF" w:themeColor="background1"/>
                <w:sz w:val="16"/>
                <w:szCs w:val="16"/>
                <w:lang w:val="fr-FR"/>
              </w:rPr>
            </w:pPr>
            <w:r w:rsidRPr="00696D9D">
              <w:rPr>
                <w:rFonts w:ascii="Arial Narrow" w:hAnsi="Arial Narrow" w:cs="Arial"/>
                <w:b/>
                <w:bCs/>
                <w:color w:val="FFFFFF" w:themeColor="background1"/>
                <w:sz w:val="16"/>
                <w:szCs w:val="16"/>
                <w:lang w:val="fr-FR"/>
              </w:rPr>
              <w:t>Central</w:t>
            </w:r>
          </w:p>
          <w:p w14:paraId="00AC9AD5" w14:textId="77777777" w:rsidR="00441433" w:rsidRPr="00696D9D" w:rsidRDefault="00441433" w:rsidP="00441433">
            <w:pPr>
              <w:autoSpaceDE w:val="0"/>
              <w:autoSpaceDN w:val="0"/>
              <w:adjustRightInd w:val="0"/>
              <w:jc w:val="center"/>
              <w:rPr>
                <w:rFonts w:ascii="Arial Narrow" w:hAnsi="Arial Narrow" w:cs="Arial"/>
                <w:b/>
                <w:bCs/>
                <w:color w:val="FFFFFF" w:themeColor="background1"/>
                <w:sz w:val="16"/>
                <w:szCs w:val="16"/>
                <w:lang w:val="fr-FR"/>
              </w:rPr>
            </w:pPr>
            <w:r w:rsidRPr="00696D9D">
              <w:rPr>
                <w:rFonts w:ascii="Arial Narrow" w:hAnsi="Arial Narrow" w:cs="Arial"/>
                <w:b/>
                <w:bCs/>
                <w:color w:val="FFFFFF" w:themeColor="background1"/>
                <w:sz w:val="16"/>
                <w:szCs w:val="16"/>
                <w:lang w:val="fr-FR"/>
              </w:rPr>
              <w:t>Station</w:t>
            </w:r>
          </w:p>
          <w:p w14:paraId="78BC7B7F" w14:textId="77777777" w:rsidR="00441433" w:rsidRPr="00696D9D" w:rsidRDefault="00441433" w:rsidP="00441433">
            <w:pPr>
              <w:autoSpaceDE w:val="0"/>
              <w:autoSpaceDN w:val="0"/>
              <w:adjustRightInd w:val="0"/>
              <w:jc w:val="center"/>
              <w:rPr>
                <w:rFonts w:ascii="Arial Narrow" w:hAnsi="Arial Narrow" w:cs="Arial"/>
                <w:color w:val="FFFFFF" w:themeColor="background1"/>
                <w:sz w:val="16"/>
                <w:szCs w:val="16"/>
                <w:lang w:val="fr-FR"/>
              </w:rPr>
            </w:pPr>
            <w:r w:rsidRPr="00696D9D">
              <w:rPr>
                <w:rFonts w:ascii="Arial Narrow" w:hAnsi="Arial Narrow" w:cs="Arial"/>
                <w:b/>
                <w:bCs/>
                <w:color w:val="FFFFFF" w:themeColor="background1"/>
                <w:sz w:val="16"/>
                <w:szCs w:val="16"/>
                <w:lang w:val="fr-FR"/>
              </w:rPr>
              <w:t>Alarm Y/N</w:t>
            </w:r>
          </w:p>
        </w:tc>
      </w:tr>
      <w:tr w:rsidR="00B32606" w:rsidRPr="00790111" w14:paraId="37A7D610" w14:textId="77777777" w:rsidTr="00B32606">
        <w:tc>
          <w:tcPr>
            <w:tcW w:w="1368" w:type="dxa"/>
            <w:shd w:val="clear" w:color="auto" w:fill="FFFFFF" w:themeFill="background1"/>
          </w:tcPr>
          <w:p w14:paraId="6ED52098" w14:textId="77777777" w:rsidR="00790111" w:rsidRPr="00B32606" w:rsidRDefault="00790111" w:rsidP="00790111">
            <w:pPr>
              <w:autoSpaceDE w:val="0"/>
              <w:autoSpaceDN w:val="0"/>
              <w:adjustRightInd w:val="0"/>
              <w:rPr>
                <w:rFonts w:ascii="Arial Narrow" w:hAnsi="Arial Narrow" w:cs="Arial"/>
                <w:color w:val="231F20"/>
                <w:sz w:val="16"/>
                <w:szCs w:val="16"/>
                <w:highlight w:val="yellow"/>
              </w:rPr>
            </w:pPr>
            <w:r w:rsidRPr="00B32606">
              <w:rPr>
                <w:rFonts w:ascii="Arial Narrow" w:hAnsi="Arial Narrow" w:cs="Arial"/>
                <w:color w:val="231F20"/>
                <w:sz w:val="16"/>
                <w:szCs w:val="16"/>
                <w:highlight w:val="yellow"/>
              </w:rPr>
              <w:t>125 Sample Street</w:t>
            </w:r>
          </w:p>
          <w:p w14:paraId="01506A1F" w14:textId="77777777" w:rsidR="00441433" w:rsidRPr="00B32606" w:rsidRDefault="00790111" w:rsidP="00790111">
            <w:pPr>
              <w:autoSpaceDE w:val="0"/>
              <w:autoSpaceDN w:val="0"/>
              <w:adjustRightInd w:val="0"/>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Sampletown, NY</w:t>
            </w:r>
          </w:p>
        </w:tc>
        <w:tc>
          <w:tcPr>
            <w:tcW w:w="990" w:type="dxa"/>
            <w:shd w:val="clear" w:color="auto" w:fill="FFFFFF" w:themeFill="background1"/>
            <w:vAlign w:val="center"/>
          </w:tcPr>
          <w:p w14:paraId="0503E754"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Rental</w:t>
            </w:r>
          </w:p>
        </w:tc>
        <w:tc>
          <w:tcPr>
            <w:tcW w:w="630" w:type="dxa"/>
            <w:shd w:val="clear" w:color="auto" w:fill="FFFFFF" w:themeFill="background1"/>
            <w:vAlign w:val="center"/>
          </w:tcPr>
          <w:p w14:paraId="01CE409C" w14:textId="77777777" w:rsidR="00441433" w:rsidRPr="00B32606" w:rsidRDefault="00790111" w:rsidP="00790111">
            <w:pPr>
              <w:tabs>
                <w:tab w:val="left" w:pos="495"/>
              </w:tabs>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1500</w:t>
            </w:r>
          </w:p>
        </w:tc>
        <w:tc>
          <w:tcPr>
            <w:tcW w:w="810" w:type="dxa"/>
            <w:shd w:val="clear" w:color="auto" w:fill="FFFFFF" w:themeFill="background1"/>
            <w:vAlign w:val="center"/>
          </w:tcPr>
          <w:p w14:paraId="60915D65"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20000</w:t>
            </w:r>
          </w:p>
        </w:tc>
        <w:tc>
          <w:tcPr>
            <w:tcW w:w="810" w:type="dxa"/>
            <w:shd w:val="clear" w:color="auto" w:fill="FFFFFF" w:themeFill="background1"/>
            <w:vAlign w:val="center"/>
          </w:tcPr>
          <w:p w14:paraId="43B8D984"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20000</w:t>
            </w:r>
          </w:p>
        </w:tc>
        <w:tc>
          <w:tcPr>
            <w:tcW w:w="630" w:type="dxa"/>
            <w:shd w:val="clear" w:color="auto" w:fill="FFFFFF" w:themeFill="background1"/>
            <w:vAlign w:val="center"/>
          </w:tcPr>
          <w:p w14:paraId="257D7299"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YES</w:t>
            </w:r>
          </w:p>
        </w:tc>
        <w:tc>
          <w:tcPr>
            <w:tcW w:w="990" w:type="dxa"/>
            <w:shd w:val="clear" w:color="auto" w:fill="FFFFFF" w:themeFill="background1"/>
            <w:vAlign w:val="center"/>
          </w:tcPr>
          <w:p w14:paraId="58A222A9" w14:textId="77777777" w:rsidR="00790111" w:rsidRPr="00B32606" w:rsidRDefault="00790111" w:rsidP="00790111">
            <w:pPr>
              <w:autoSpaceDE w:val="0"/>
              <w:autoSpaceDN w:val="0"/>
              <w:adjustRightInd w:val="0"/>
              <w:jc w:val="center"/>
              <w:rPr>
                <w:rFonts w:ascii="Arial Narrow" w:hAnsi="Arial Narrow" w:cs="Arial"/>
                <w:color w:val="231F20"/>
                <w:sz w:val="16"/>
                <w:szCs w:val="16"/>
                <w:highlight w:val="yellow"/>
              </w:rPr>
            </w:pPr>
            <w:r w:rsidRPr="00B32606">
              <w:rPr>
                <w:rFonts w:ascii="Arial Narrow" w:hAnsi="Arial Narrow" w:cs="Arial"/>
                <w:color w:val="231F20"/>
                <w:sz w:val="16"/>
                <w:szCs w:val="16"/>
                <w:highlight w:val="yellow"/>
              </w:rPr>
              <w:t>Joisted</w:t>
            </w:r>
          </w:p>
          <w:p w14:paraId="5F188762"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Masonry</w:t>
            </w:r>
          </w:p>
        </w:tc>
        <w:tc>
          <w:tcPr>
            <w:tcW w:w="720" w:type="dxa"/>
            <w:shd w:val="clear" w:color="auto" w:fill="FFFFFF" w:themeFill="background1"/>
            <w:vAlign w:val="center"/>
          </w:tcPr>
          <w:p w14:paraId="4B0E9A36"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110</w:t>
            </w:r>
          </w:p>
        </w:tc>
        <w:tc>
          <w:tcPr>
            <w:tcW w:w="810" w:type="dxa"/>
            <w:shd w:val="clear" w:color="auto" w:fill="FFFFFF" w:themeFill="background1"/>
            <w:vAlign w:val="center"/>
          </w:tcPr>
          <w:p w14:paraId="0A3EDAC5"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1F497D" w:themeColor="text2"/>
                <w:sz w:val="16"/>
                <w:szCs w:val="16"/>
                <w:highlight w:val="yellow"/>
              </w:rPr>
              <w:t>15</w:t>
            </w:r>
          </w:p>
        </w:tc>
        <w:tc>
          <w:tcPr>
            <w:tcW w:w="720" w:type="dxa"/>
            <w:shd w:val="clear" w:color="auto" w:fill="FFFFFF" w:themeFill="background1"/>
            <w:vAlign w:val="center"/>
          </w:tcPr>
          <w:p w14:paraId="285B602E"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1F497D" w:themeColor="text2"/>
                <w:sz w:val="16"/>
                <w:szCs w:val="16"/>
                <w:highlight w:val="yellow"/>
              </w:rPr>
              <w:t>150</w:t>
            </w:r>
          </w:p>
        </w:tc>
        <w:tc>
          <w:tcPr>
            <w:tcW w:w="720" w:type="dxa"/>
            <w:shd w:val="clear" w:color="auto" w:fill="FFFFFF" w:themeFill="background1"/>
            <w:vAlign w:val="center"/>
          </w:tcPr>
          <w:p w14:paraId="5485896B"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1F497D" w:themeColor="text2"/>
                <w:sz w:val="16"/>
                <w:szCs w:val="16"/>
                <w:highlight w:val="yellow"/>
              </w:rPr>
              <w:t>100%</w:t>
            </w:r>
          </w:p>
        </w:tc>
        <w:tc>
          <w:tcPr>
            <w:tcW w:w="1170" w:type="dxa"/>
            <w:shd w:val="clear" w:color="auto" w:fill="FFFFFF" w:themeFill="background1"/>
            <w:vAlign w:val="center"/>
          </w:tcPr>
          <w:p w14:paraId="21F5BD5E"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1F497D" w:themeColor="text2"/>
                <w:sz w:val="16"/>
                <w:szCs w:val="16"/>
                <w:highlight w:val="yellow"/>
              </w:rPr>
              <w:t>$40,000</w:t>
            </w:r>
            <w:r>
              <w:rPr>
                <w:rFonts w:ascii="Arial Narrow" w:hAnsi="Arial Narrow" w:cs="Arial"/>
                <w:color w:val="1F497D" w:themeColor="text2"/>
                <w:sz w:val="16"/>
                <w:szCs w:val="16"/>
                <w:highlight w:val="yellow"/>
              </w:rPr>
              <w:t>,000</w:t>
            </w:r>
          </w:p>
        </w:tc>
        <w:tc>
          <w:tcPr>
            <w:tcW w:w="1010" w:type="dxa"/>
            <w:shd w:val="clear" w:color="auto" w:fill="FFFFFF" w:themeFill="background1"/>
            <w:vAlign w:val="center"/>
          </w:tcPr>
          <w:p w14:paraId="6B6E7D69"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Pr>
                <w:rFonts w:ascii="Arial Narrow" w:hAnsi="Arial Narrow" w:cs="Arial"/>
                <w:color w:val="1F497D" w:themeColor="text2"/>
                <w:sz w:val="16"/>
                <w:szCs w:val="16"/>
                <w:highlight w:val="yellow"/>
              </w:rPr>
              <w:t>$40,000</w:t>
            </w:r>
          </w:p>
        </w:tc>
        <w:tc>
          <w:tcPr>
            <w:tcW w:w="1420" w:type="dxa"/>
            <w:shd w:val="clear" w:color="auto" w:fill="FFFFFF" w:themeFill="background1"/>
            <w:vAlign w:val="center"/>
          </w:tcPr>
          <w:p w14:paraId="08CE232D" w14:textId="77777777" w:rsidR="00B32606" w:rsidRPr="00B32606" w:rsidRDefault="00B32606" w:rsidP="00B32606">
            <w:pPr>
              <w:autoSpaceDE w:val="0"/>
              <w:autoSpaceDN w:val="0"/>
              <w:adjustRightInd w:val="0"/>
              <w:jc w:val="center"/>
              <w:rPr>
                <w:rFonts w:ascii="Arial Narrow" w:hAnsi="Arial Narrow" w:cs="HelveticaNeue-Roman"/>
                <w:color w:val="231F20"/>
                <w:sz w:val="16"/>
                <w:szCs w:val="16"/>
                <w:highlight w:val="yellow"/>
              </w:rPr>
            </w:pPr>
            <w:r w:rsidRPr="00B32606">
              <w:rPr>
                <w:rFonts w:ascii="Arial Narrow" w:hAnsi="Arial Narrow" w:cs="HelveticaNeue-Roman"/>
                <w:color w:val="231F20"/>
                <w:sz w:val="16"/>
                <w:szCs w:val="16"/>
                <w:highlight w:val="yellow"/>
              </w:rPr>
              <w:t>Sample, Inc. 123</w:t>
            </w:r>
          </w:p>
          <w:p w14:paraId="67283CE7" w14:textId="77777777" w:rsidR="00441433" w:rsidRPr="00B32606" w:rsidRDefault="00B32606" w:rsidP="00B32606">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HelveticaNeue-Roman"/>
                <w:color w:val="231F20"/>
                <w:sz w:val="16"/>
                <w:szCs w:val="16"/>
                <w:highlight w:val="yellow"/>
              </w:rPr>
              <w:t>Sample St, NY, NY</w:t>
            </w:r>
          </w:p>
        </w:tc>
        <w:tc>
          <w:tcPr>
            <w:tcW w:w="990" w:type="dxa"/>
            <w:shd w:val="clear" w:color="auto" w:fill="FFFFFF" w:themeFill="background1"/>
            <w:vAlign w:val="center"/>
          </w:tcPr>
          <w:p w14:paraId="0DB555AB"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Pr>
                <w:rFonts w:ascii="Arial Narrow" w:hAnsi="Arial Narrow" w:cs="Arial"/>
                <w:color w:val="1F497D" w:themeColor="text2"/>
                <w:sz w:val="16"/>
                <w:szCs w:val="16"/>
                <w:highlight w:val="yellow"/>
              </w:rPr>
              <w:t>YES</w:t>
            </w:r>
          </w:p>
        </w:tc>
        <w:tc>
          <w:tcPr>
            <w:tcW w:w="828" w:type="dxa"/>
            <w:shd w:val="clear" w:color="auto" w:fill="FFFFFF" w:themeFill="background1"/>
            <w:vAlign w:val="center"/>
          </w:tcPr>
          <w:p w14:paraId="00A43C3E"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Pr>
                <w:rFonts w:ascii="Arial Narrow" w:hAnsi="Arial Narrow" w:cs="Arial"/>
                <w:color w:val="1F497D" w:themeColor="text2"/>
                <w:sz w:val="16"/>
                <w:szCs w:val="16"/>
                <w:highlight w:val="yellow"/>
              </w:rPr>
              <w:t>YES</w:t>
            </w:r>
          </w:p>
        </w:tc>
      </w:tr>
      <w:tr w:rsidR="00B32606" w:rsidRPr="00790111" w14:paraId="6C0FF4B3" w14:textId="77777777" w:rsidTr="00B32606">
        <w:tc>
          <w:tcPr>
            <w:tcW w:w="1368" w:type="dxa"/>
          </w:tcPr>
          <w:p w14:paraId="3CCBFEDA" w14:textId="77777777" w:rsidR="00441433" w:rsidRPr="00B32606" w:rsidRDefault="00441433"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8FCCABB"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4FA6A76"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5D2F487"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8FBB9B4"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C10265A"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29C1D1E"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A15DA3F"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23626E44"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22CF635"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1EDF803" w14:textId="77777777" w:rsidR="00441433" w:rsidRPr="00B32606" w:rsidRDefault="00441433"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00B32606" w:rsidRPr="00B32606">
              <w:rPr>
                <w:rFonts w:ascii="Arial Narrow" w:hAnsi="Arial Narrow" w:cs="Arial"/>
                <w:color w:val="1F497D" w:themeColor="text2"/>
                <w:sz w:val="16"/>
                <w:szCs w:val="16"/>
              </w:rPr>
              <w:t>%</w:t>
            </w:r>
          </w:p>
        </w:tc>
        <w:tc>
          <w:tcPr>
            <w:tcW w:w="1170" w:type="dxa"/>
          </w:tcPr>
          <w:p w14:paraId="0150841A" w14:textId="77777777" w:rsidR="00441433" w:rsidRPr="00B32606" w:rsidRDefault="00441433" w:rsidP="00B32606">
            <w:pPr>
              <w:autoSpaceDE w:val="0"/>
              <w:autoSpaceDN w:val="0"/>
              <w:adjustRightInd w:val="0"/>
              <w:spacing w:line="276" w:lineRule="auto"/>
              <w:rPr>
                <w:rFonts w:ascii="Arial Narrow" w:hAnsi="Arial Narrow" w:cs="Arial"/>
                <w:color w:val="1F497D" w:themeColor="text2"/>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08E89A56" w14:textId="77777777" w:rsidR="00441433" w:rsidRPr="00B32606" w:rsidRDefault="00441433" w:rsidP="00B32606">
            <w:pPr>
              <w:autoSpaceDE w:val="0"/>
              <w:autoSpaceDN w:val="0"/>
              <w:adjustRightInd w:val="0"/>
              <w:spacing w:line="276" w:lineRule="auto"/>
              <w:rPr>
                <w:rFonts w:ascii="Arial Narrow" w:hAnsi="Arial Narrow" w:cs="Arial"/>
                <w:color w:val="1F497D" w:themeColor="text2"/>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E759442"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FC58419"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769AC9E"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19296CC7" w14:textId="77777777" w:rsidTr="00B32606">
        <w:tc>
          <w:tcPr>
            <w:tcW w:w="1368" w:type="dxa"/>
          </w:tcPr>
          <w:p w14:paraId="3B2B65E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AF1E1F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C772C7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2F148E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D870CB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0FF2B1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825BA4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A68C96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21026AE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4CCD41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0F1A04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009F359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76D79B53"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86EA53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7C4B06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2FB04A9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2A544682" w14:textId="77777777" w:rsidTr="00B32606">
        <w:tc>
          <w:tcPr>
            <w:tcW w:w="1368" w:type="dxa"/>
          </w:tcPr>
          <w:p w14:paraId="653EC86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49C48B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A9EF1D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EAFCE7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991A35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335470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DF3D23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DD4FBB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EC9BD6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C73E00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4671F13"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31FF943"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5CAA659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100935E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C6631D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0792EB2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099A76BE" w14:textId="77777777" w:rsidTr="00B32606">
        <w:tc>
          <w:tcPr>
            <w:tcW w:w="1368" w:type="dxa"/>
          </w:tcPr>
          <w:p w14:paraId="7E21AF0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D45B76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2698D17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FA98CB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68910D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356F9D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ABAA33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5152C9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85D213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7D0B5F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CE297EF"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BEB6A50"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415A6BA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4E0075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1862DC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73972CB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364864ED" w14:textId="77777777" w:rsidTr="00B32606">
        <w:tc>
          <w:tcPr>
            <w:tcW w:w="1368" w:type="dxa"/>
          </w:tcPr>
          <w:p w14:paraId="05CA14F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494101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2F39341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08F4C7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47628D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40A446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8EF245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9531B2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4450AA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7B547C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090A611"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383FBA2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7FD58484"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3D49C30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1CC906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2FCBBE1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49C9D893" w14:textId="77777777" w:rsidTr="00B32606">
        <w:tc>
          <w:tcPr>
            <w:tcW w:w="1368" w:type="dxa"/>
          </w:tcPr>
          <w:p w14:paraId="1254B98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75D68C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58A394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2C3D9C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E861BE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9E955B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78B385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2FDEF4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2D11FB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BBA1CF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DF67277"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29242A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7013F19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827D72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B755D3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2085D85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6C376847" w14:textId="77777777" w:rsidTr="00B32606">
        <w:tc>
          <w:tcPr>
            <w:tcW w:w="1368" w:type="dxa"/>
          </w:tcPr>
          <w:p w14:paraId="5F865E1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0D548C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156477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5FFC6F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081CB4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E61185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DEEE96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17D695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33FF72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7F9F30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AEE3009"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EB5B2D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B9ADFB0"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1F8426E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BD515B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28AF680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42DAAF68" w14:textId="77777777" w:rsidTr="00B32606">
        <w:tc>
          <w:tcPr>
            <w:tcW w:w="1368" w:type="dxa"/>
          </w:tcPr>
          <w:p w14:paraId="24A8566B"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9080CA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4D95A7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16FBF1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70218E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681A64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6D4447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85340D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CEAD64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82C97F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1CF0E4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F63F6C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68FE746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04C54E7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06109E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5C5730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78E4564E" w14:textId="77777777" w:rsidTr="00B32606">
        <w:tc>
          <w:tcPr>
            <w:tcW w:w="1368" w:type="dxa"/>
          </w:tcPr>
          <w:p w14:paraId="5A87F6C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D1333D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4B9A3F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0D500A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6877F3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727DB1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F0BC13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101257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4080E9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423A89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7069EFC"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040E215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D228AE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2137C0D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2EEF5A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54526B1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751ADCFF" w14:textId="77777777" w:rsidTr="00B32606">
        <w:tc>
          <w:tcPr>
            <w:tcW w:w="1368" w:type="dxa"/>
          </w:tcPr>
          <w:p w14:paraId="6ACFEA91"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5669CC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C9A8CD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2019CD3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8E2071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23747A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DC508B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AEC4B0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606BFE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BFDE16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5BC30DD"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FAB53F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AC1281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7F2BA97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911DD8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D6D4C7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F720A82" w14:textId="77777777" w:rsidTr="00B32606">
        <w:tc>
          <w:tcPr>
            <w:tcW w:w="1368" w:type="dxa"/>
          </w:tcPr>
          <w:p w14:paraId="229D2131"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10F26B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D4C68F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763673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B7C1AC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31BFDB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3E0282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971F4A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3C38E3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034F01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9EB56B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546B1C7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C3128F4"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74FCD2E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23500C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66C9A8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48F8306A" w14:textId="77777777" w:rsidTr="00B32606">
        <w:tc>
          <w:tcPr>
            <w:tcW w:w="1368" w:type="dxa"/>
          </w:tcPr>
          <w:p w14:paraId="0509FDA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B550D8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8F55C7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7E952D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D1AF2F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DE8D6A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87FE9C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E3990E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179AF1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43DC01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FFE4269"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0846A81D"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9AC1EA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7B20B66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10236B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CF9748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84AD710" w14:textId="77777777" w:rsidTr="00B32606">
        <w:tc>
          <w:tcPr>
            <w:tcW w:w="1368" w:type="dxa"/>
          </w:tcPr>
          <w:p w14:paraId="7466366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04152A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50D811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21E9C8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B670DC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B8964D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0EF41A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5B5CB6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A49097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EFC9B9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BE960F1"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338F83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6B96F06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18928A7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8D6133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57AB78E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7AF0714F" w14:textId="77777777" w:rsidTr="00B32606">
        <w:tc>
          <w:tcPr>
            <w:tcW w:w="1368" w:type="dxa"/>
          </w:tcPr>
          <w:p w14:paraId="1A297F2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4FF6B5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5C675C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9A00B9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BEA36B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342CD3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4C6DD8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C2CEF6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2EA776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7F36A7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048D623"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54BD44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791C9B2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9786FA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C5FF65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087B3D6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1E4D6FD4" w14:textId="77777777" w:rsidTr="00B32606">
        <w:tc>
          <w:tcPr>
            <w:tcW w:w="1368" w:type="dxa"/>
          </w:tcPr>
          <w:p w14:paraId="7537E76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CB600A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D4438E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D48945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470C3E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517273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449383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7FE3C6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F60B5A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C26A1C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1188F9B"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649F80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0EBC689B"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D05A9C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D4FC66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87A7E5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21231DC" w14:textId="77777777" w:rsidTr="00B32606">
        <w:tc>
          <w:tcPr>
            <w:tcW w:w="1368" w:type="dxa"/>
          </w:tcPr>
          <w:p w14:paraId="1BC7CF8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B71AB7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2CBAEE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B01900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5FE907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1F9FD9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E82CFE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B6E3A9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ECA87C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AC6A2D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16321D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23165DB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C1543A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6D1ADF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50BDB6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2EE111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581A7BDB" w14:textId="77777777" w:rsidTr="00B32606">
        <w:tc>
          <w:tcPr>
            <w:tcW w:w="1368" w:type="dxa"/>
          </w:tcPr>
          <w:p w14:paraId="6F0FBFF4"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A43D73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27A4689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94E571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D707B4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F353B4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830553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1429FF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400616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DA6C5D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2001C12"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3941D860"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E169BB0"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345F8D5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0BE641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312177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58C1DE49" w14:textId="77777777" w:rsidTr="00B32606">
        <w:tc>
          <w:tcPr>
            <w:tcW w:w="1368" w:type="dxa"/>
          </w:tcPr>
          <w:p w14:paraId="0B0E5BAD"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0DFAA8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F9DDD1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638030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DD9733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A26FED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50B7EE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5106D5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23F5B0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393ECC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CEEF125"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35A5FF6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3C438F3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06D9524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A360A7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63D4D0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1CFBD02" w14:textId="77777777" w:rsidTr="00B32606">
        <w:tc>
          <w:tcPr>
            <w:tcW w:w="1368" w:type="dxa"/>
          </w:tcPr>
          <w:p w14:paraId="20798C4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2087AD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A5DFA5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259292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18D9A3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060DA1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E9A5B4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2AB778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714A2D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DB7BD6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CEA64E5"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272D99C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B71596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67FDD1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252CF2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DE192F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D5FF442" w14:textId="77777777" w:rsidTr="00B32606">
        <w:tc>
          <w:tcPr>
            <w:tcW w:w="1368" w:type="dxa"/>
          </w:tcPr>
          <w:p w14:paraId="7992E72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3BB369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02ADE5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7A1212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B82863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9633DF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F4D656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738FCF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04E291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18B0D2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E847B31"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4B76E17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AB46F4B"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71E5AA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2887A4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18C8E0A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106ECC06" w14:textId="77777777" w:rsidTr="00B32606">
        <w:tc>
          <w:tcPr>
            <w:tcW w:w="1368" w:type="dxa"/>
          </w:tcPr>
          <w:p w14:paraId="152A76A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9167CB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EBB847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AD4EEF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5DF721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8297ED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AF4537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A343B5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0D4D9A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0AF018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4DBAAA1"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5A2DE0F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D1C54F3"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32F3B35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A34BC6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42C3EB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2CE9A957" w14:textId="77777777" w:rsidTr="00B32606">
        <w:tc>
          <w:tcPr>
            <w:tcW w:w="1368" w:type="dxa"/>
          </w:tcPr>
          <w:p w14:paraId="0595B7FB"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BBFDBB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A5C086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7BABE2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21E494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EEE9BA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2D58A7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52CF3C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8920F1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65A9DE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D67B27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3E36E82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5B76224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E0DB10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E4DD62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1B1C6F6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2FC94D5A" w14:textId="77777777" w:rsidTr="00B32606">
        <w:tc>
          <w:tcPr>
            <w:tcW w:w="1368" w:type="dxa"/>
          </w:tcPr>
          <w:p w14:paraId="1B1244ED"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6EAF52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ECC278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914FC4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51FC76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F3275F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DE3741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9EA8D5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63E539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01ADA0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129E04F"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5E8EF3E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D304F9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316A502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6921BD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E431D5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041FB063" w14:textId="77777777" w:rsidTr="00B32606">
        <w:tc>
          <w:tcPr>
            <w:tcW w:w="1368" w:type="dxa"/>
          </w:tcPr>
          <w:p w14:paraId="58A938C1"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EF333C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31565A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6EA93B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0317C3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578402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142B62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75375D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7DBF03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B9AB87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9A42C5D"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1A46B1F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5273EA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D9C782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6BA029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9029BC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4546C26B" w14:textId="77777777" w:rsidTr="00B32606">
        <w:tc>
          <w:tcPr>
            <w:tcW w:w="1368" w:type="dxa"/>
          </w:tcPr>
          <w:p w14:paraId="4EBE802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D486A1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E1A8DC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BBD152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FE0820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2E94E1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B65926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2ADA51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AA4893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5305BC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B3E54A8"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5142B00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06681E9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36B429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4E6F86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BD4FEF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43E72690" w14:textId="77777777" w:rsidTr="00B32606">
        <w:tc>
          <w:tcPr>
            <w:tcW w:w="1368" w:type="dxa"/>
          </w:tcPr>
          <w:p w14:paraId="469D578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D342CB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5A42B5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61E9D2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F802CE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34748D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0C1954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D87A6D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818A13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3ED481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0F39265"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1B43DFB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5EA6413"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C0DDDC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B028F6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C4310C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4DDBECAA" w14:textId="77777777" w:rsidTr="00B32606">
        <w:tc>
          <w:tcPr>
            <w:tcW w:w="1368" w:type="dxa"/>
          </w:tcPr>
          <w:p w14:paraId="15BF49B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67BBE6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44570B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701950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2C0615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962972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64E740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AC568B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24DFA5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48A6DC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DA1E9F2"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798B86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68E789A1"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1597DE8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E3F956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852DC5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7328C324" w14:textId="77777777" w:rsidTr="00B32606">
        <w:tc>
          <w:tcPr>
            <w:tcW w:w="1368" w:type="dxa"/>
          </w:tcPr>
          <w:p w14:paraId="091327A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EE4E8B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EC187E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187A2A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B78A72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EB0867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52439A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9C4D08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E8187F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A4ADBC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4DE96EB"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1A509A9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147C8B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9EB9B8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EBA405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0A44241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37AAAB0A" w14:textId="77777777" w:rsidTr="00B32606">
        <w:tc>
          <w:tcPr>
            <w:tcW w:w="1368" w:type="dxa"/>
          </w:tcPr>
          <w:p w14:paraId="7DD33EE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C21037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98E436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1BC53C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20E5F9B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1A8C85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31A0DD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992BED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DAFF2A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1FBF0F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9590654"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754BE5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391743A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C8B706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C6305B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1DE00EF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7212451B" w14:textId="77777777" w:rsidTr="00B32606">
        <w:tc>
          <w:tcPr>
            <w:tcW w:w="1368" w:type="dxa"/>
          </w:tcPr>
          <w:p w14:paraId="297076E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A8E2E5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B94C92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5F689B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E0DADB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DCEDBF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3DA58D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A8E36F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CDEC6C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97C39C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DC14269"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2A1D9C0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4CF8536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DA43E2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0F05C2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00CB1E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1CF1429C" w14:textId="77777777" w:rsidTr="00B32606">
        <w:tc>
          <w:tcPr>
            <w:tcW w:w="1368" w:type="dxa"/>
          </w:tcPr>
          <w:p w14:paraId="41F21A9D"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FF3D1F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7CB2E9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8C7883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9C1574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93E52E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7002BF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CA42CE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15A6E6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54A6E3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373E78F"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40874B24"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15A770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2694FDF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CDEDB7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C95768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bl>
    <w:p w14:paraId="6E95102B" w14:textId="77777777" w:rsidR="00441433" w:rsidRDefault="00441433" w:rsidP="00A81CE0">
      <w:pPr>
        <w:autoSpaceDE w:val="0"/>
        <w:autoSpaceDN w:val="0"/>
        <w:adjustRightInd w:val="0"/>
        <w:spacing w:after="0" w:line="240" w:lineRule="auto"/>
        <w:rPr>
          <w:rFonts w:ascii="Arial" w:hAnsi="Arial" w:cs="Arial"/>
          <w:color w:val="1F497D" w:themeColor="text2"/>
          <w:sz w:val="20"/>
          <w:szCs w:val="20"/>
        </w:rPr>
      </w:pPr>
    </w:p>
    <w:p w14:paraId="679A35FC" w14:textId="77777777" w:rsidR="00C11B61" w:rsidRPr="00C11B61" w:rsidRDefault="00C11B61" w:rsidP="00C11B61">
      <w:pPr>
        <w:autoSpaceDE w:val="0"/>
        <w:autoSpaceDN w:val="0"/>
        <w:adjustRightInd w:val="0"/>
        <w:spacing w:after="0"/>
        <w:rPr>
          <w:rFonts w:ascii="Arial" w:hAnsi="Arial" w:cs="Arial"/>
          <w:sz w:val="20"/>
          <w:szCs w:val="20"/>
        </w:rPr>
      </w:pPr>
      <w:r w:rsidRPr="00C11B61">
        <w:rPr>
          <w:rFonts w:ascii="Arial" w:hAnsi="Arial" w:cs="Arial"/>
          <w:sz w:val="20"/>
          <w:szCs w:val="20"/>
        </w:rPr>
        <w:t xml:space="preserve">Total: </w:t>
      </w:r>
      <w:r w:rsidRPr="00C11B61">
        <w:rPr>
          <w:rFonts w:ascii="Arial" w:hAnsi="Arial" w:cs="Arial"/>
          <w:color w:val="1F497D" w:themeColor="text2"/>
          <w:sz w:val="20"/>
          <w:szCs w:val="20"/>
          <w:u w:val="single"/>
        </w:rPr>
        <w:t>$</w:t>
      </w:r>
      <w:r w:rsidRPr="00C11B61">
        <w:rPr>
          <w:rFonts w:ascii="Arial" w:hAnsi="Arial" w:cs="Arial"/>
          <w:color w:val="1F497D" w:themeColor="text2"/>
          <w:sz w:val="20"/>
          <w:szCs w:val="20"/>
          <w:u w:val="single"/>
        </w:rPr>
        <w:fldChar w:fldCharType="begin">
          <w:ffData>
            <w:name w:val="Text1"/>
            <w:enabled/>
            <w:calcOnExit w:val="0"/>
            <w:textInput/>
          </w:ffData>
        </w:fldChar>
      </w:r>
      <w:r w:rsidRPr="00C11B61">
        <w:rPr>
          <w:rFonts w:ascii="Arial" w:hAnsi="Arial" w:cs="Arial"/>
          <w:color w:val="1F497D" w:themeColor="text2"/>
          <w:sz w:val="20"/>
          <w:szCs w:val="20"/>
          <w:u w:val="single"/>
        </w:rPr>
        <w:instrText xml:space="preserve"> FORMTEXT </w:instrText>
      </w:r>
      <w:r w:rsidRPr="00C11B61">
        <w:rPr>
          <w:rFonts w:ascii="Arial" w:hAnsi="Arial" w:cs="Arial"/>
          <w:color w:val="1F497D" w:themeColor="text2"/>
          <w:sz w:val="20"/>
          <w:szCs w:val="20"/>
          <w:u w:val="single"/>
        </w:rPr>
      </w:r>
      <w:r w:rsidRPr="00C11B61">
        <w:rPr>
          <w:rFonts w:ascii="Arial" w:hAnsi="Arial" w:cs="Arial"/>
          <w:color w:val="1F497D" w:themeColor="text2"/>
          <w:sz w:val="20"/>
          <w:szCs w:val="20"/>
          <w:u w:val="single"/>
        </w:rPr>
        <w:fldChar w:fldCharType="separate"/>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color w:val="1F497D" w:themeColor="text2"/>
          <w:sz w:val="20"/>
          <w:szCs w:val="20"/>
          <w:u w:val="single"/>
        </w:rPr>
        <w:fldChar w:fldCharType="end"/>
      </w:r>
      <w:r w:rsidRPr="00C11B61">
        <w:rPr>
          <w:rFonts w:ascii="Arial" w:hAnsi="Arial" w:cs="Arial"/>
          <w:sz w:val="20"/>
          <w:szCs w:val="20"/>
        </w:rPr>
        <w:tab/>
      </w:r>
      <w:r w:rsidRPr="00C11B61">
        <w:rPr>
          <w:rFonts w:ascii="Arial" w:hAnsi="Arial" w:cs="Arial"/>
          <w:sz w:val="20"/>
          <w:szCs w:val="20"/>
        </w:rPr>
        <w:tab/>
        <w:t xml:space="preserve">Total Buildings: </w:t>
      </w:r>
      <w:r w:rsidRPr="00C11B61">
        <w:rPr>
          <w:rFonts w:ascii="Arial" w:hAnsi="Arial" w:cs="Arial"/>
          <w:color w:val="1F497D" w:themeColor="text2"/>
          <w:sz w:val="20"/>
          <w:szCs w:val="20"/>
          <w:u w:val="single"/>
        </w:rPr>
        <w:t>$</w:t>
      </w:r>
      <w:r w:rsidRPr="00C11B61">
        <w:rPr>
          <w:rFonts w:ascii="Arial" w:hAnsi="Arial" w:cs="Arial"/>
          <w:color w:val="1F497D" w:themeColor="text2"/>
          <w:sz w:val="20"/>
          <w:szCs w:val="20"/>
          <w:u w:val="single"/>
        </w:rPr>
        <w:fldChar w:fldCharType="begin">
          <w:ffData>
            <w:name w:val="Text1"/>
            <w:enabled/>
            <w:calcOnExit w:val="0"/>
            <w:textInput/>
          </w:ffData>
        </w:fldChar>
      </w:r>
      <w:r w:rsidRPr="00C11B61">
        <w:rPr>
          <w:rFonts w:ascii="Arial" w:hAnsi="Arial" w:cs="Arial"/>
          <w:color w:val="1F497D" w:themeColor="text2"/>
          <w:sz w:val="20"/>
          <w:szCs w:val="20"/>
          <w:u w:val="single"/>
        </w:rPr>
        <w:instrText xml:space="preserve"> FORMTEXT </w:instrText>
      </w:r>
      <w:r w:rsidRPr="00C11B61">
        <w:rPr>
          <w:rFonts w:ascii="Arial" w:hAnsi="Arial" w:cs="Arial"/>
          <w:color w:val="1F497D" w:themeColor="text2"/>
          <w:sz w:val="20"/>
          <w:szCs w:val="20"/>
          <w:u w:val="single"/>
        </w:rPr>
      </w:r>
      <w:r w:rsidRPr="00C11B61">
        <w:rPr>
          <w:rFonts w:ascii="Arial" w:hAnsi="Arial" w:cs="Arial"/>
          <w:color w:val="1F497D" w:themeColor="text2"/>
          <w:sz w:val="20"/>
          <w:szCs w:val="20"/>
          <w:u w:val="single"/>
        </w:rPr>
        <w:fldChar w:fldCharType="separate"/>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color w:val="1F497D" w:themeColor="text2"/>
          <w:sz w:val="20"/>
          <w:szCs w:val="20"/>
          <w:u w:val="single"/>
        </w:rPr>
        <w:fldChar w:fldCharType="end"/>
      </w:r>
      <w:r>
        <w:rPr>
          <w:rFonts w:ascii="Arial" w:hAnsi="Arial" w:cs="Arial"/>
          <w:color w:val="1F497D" w:themeColor="text2"/>
          <w:sz w:val="20"/>
          <w:szCs w:val="20"/>
        </w:rPr>
        <w:tab/>
      </w:r>
      <w:r>
        <w:rPr>
          <w:rFonts w:ascii="Arial" w:hAnsi="Arial" w:cs="Arial"/>
          <w:color w:val="1F497D" w:themeColor="text2"/>
          <w:sz w:val="20"/>
          <w:szCs w:val="20"/>
        </w:rPr>
        <w:tab/>
      </w:r>
      <w:r>
        <w:rPr>
          <w:rFonts w:ascii="Helvetica-Condensed-Bold" w:hAnsi="Helvetica-Condensed-Bold" w:cs="Helvetica-Condensed-Bold"/>
          <w:b/>
          <w:bCs/>
          <w:color w:val="231F20"/>
          <w:sz w:val="18"/>
          <w:szCs w:val="18"/>
        </w:rPr>
        <w:t xml:space="preserve">PLEASE LIST ALL COMMERCIAL OCCUPANCY: </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color w:val="1F497D" w:themeColor="text2"/>
          <w:sz w:val="20"/>
          <w:szCs w:val="20"/>
          <w:u w:val="single"/>
        </w:rPr>
        <w:fldChar w:fldCharType="end"/>
      </w:r>
    </w:p>
    <w:p w14:paraId="2215E1D6" w14:textId="77777777" w:rsidR="00C11B61" w:rsidRPr="00C11B61" w:rsidRDefault="00C11B61" w:rsidP="00C11B61">
      <w:pPr>
        <w:autoSpaceDE w:val="0"/>
        <w:autoSpaceDN w:val="0"/>
        <w:adjustRightInd w:val="0"/>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 Rents:</w:t>
      </w:r>
      <w:r>
        <w:rPr>
          <w:rFonts w:ascii="Arial" w:hAnsi="Arial" w:cs="Arial"/>
          <w:sz w:val="20"/>
          <w:szCs w:val="20"/>
        </w:rPr>
        <w:tab/>
      </w:r>
      <w:r w:rsidRPr="00C11B61">
        <w:rPr>
          <w:rFonts w:ascii="Arial" w:hAnsi="Arial" w:cs="Arial"/>
          <w:color w:val="1F497D" w:themeColor="text2"/>
          <w:sz w:val="20"/>
          <w:szCs w:val="20"/>
          <w:u w:val="single"/>
        </w:rPr>
        <w:t>$</w:t>
      </w:r>
      <w:r w:rsidRPr="00C11B61">
        <w:rPr>
          <w:rFonts w:ascii="Arial" w:hAnsi="Arial" w:cs="Arial"/>
          <w:color w:val="1F497D" w:themeColor="text2"/>
          <w:sz w:val="20"/>
          <w:szCs w:val="20"/>
          <w:u w:val="single"/>
        </w:rPr>
        <w:fldChar w:fldCharType="begin">
          <w:ffData>
            <w:name w:val="Text1"/>
            <w:enabled/>
            <w:calcOnExit w:val="0"/>
            <w:textInput/>
          </w:ffData>
        </w:fldChar>
      </w:r>
      <w:r w:rsidRPr="00C11B61">
        <w:rPr>
          <w:rFonts w:ascii="Arial" w:hAnsi="Arial" w:cs="Arial"/>
          <w:color w:val="1F497D" w:themeColor="text2"/>
          <w:sz w:val="20"/>
          <w:szCs w:val="20"/>
          <w:u w:val="single"/>
        </w:rPr>
        <w:instrText xml:space="preserve"> FORMTEXT </w:instrText>
      </w:r>
      <w:r w:rsidRPr="00C11B61">
        <w:rPr>
          <w:rFonts w:ascii="Arial" w:hAnsi="Arial" w:cs="Arial"/>
          <w:color w:val="1F497D" w:themeColor="text2"/>
          <w:sz w:val="20"/>
          <w:szCs w:val="20"/>
          <w:u w:val="single"/>
        </w:rPr>
      </w:r>
      <w:r w:rsidRPr="00C11B61">
        <w:rPr>
          <w:rFonts w:ascii="Arial" w:hAnsi="Arial" w:cs="Arial"/>
          <w:color w:val="1F497D" w:themeColor="text2"/>
          <w:sz w:val="20"/>
          <w:szCs w:val="20"/>
          <w:u w:val="single"/>
        </w:rPr>
        <w:fldChar w:fldCharType="separate"/>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color w:val="1F497D" w:themeColor="text2"/>
          <w:sz w:val="20"/>
          <w:szCs w:val="20"/>
          <w:u w:val="single"/>
        </w:rPr>
        <w:fldChar w:fldCharType="end"/>
      </w:r>
      <w:r>
        <w:rPr>
          <w:rFonts w:ascii="Arial" w:hAnsi="Arial" w:cs="Arial"/>
          <w:color w:val="1F497D" w:themeColor="text2"/>
          <w:sz w:val="20"/>
          <w:szCs w:val="20"/>
        </w:rPr>
        <w:tab/>
      </w:r>
      <w:r>
        <w:rPr>
          <w:rFonts w:ascii="Arial" w:hAnsi="Arial" w:cs="Arial"/>
          <w:color w:val="1F497D" w:themeColor="text2"/>
          <w:sz w:val="20"/>
          <w:szCs w:val="20"/>
        </w:rPr>
        <w:tab/>
      </w:r>
      <w:r>
        <w:rPr>
          <w:rFonts w:ascii="Helvetica-Condensed-Bold" w:hAnsi="Helvetica-Condensed-Bold" w:cs="Helvetica-Condensed-Bold"/>
          <w:b/>
          <w:bCs/>
          <w:color w:val="231F20"/>
          <w:sz w:val="18"/>
          <w:szCs w:val="18"/>
        </w:rPr>
        <w:t xml:space="preserve">DOES THE INSURED OWN OR OPERATE ANY COMMERCIAL OCCUPANCY: </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color w:val="1F497D" w:themeColor="text2"/>
          <w:sz w:val="20"/>
          <w:szCs w:val="20"/>
          <w:u w:val="single"/>
        </w:rPr>
        <w:fldChar w:fldCharType="end"/>
      </w:r>
    </w:p>
    <w:p w14:paraId="3C8587B0" w14:textId="77777777" w:rsidR="00C11B61" w:rsidRPr="00C11B61" w:rsidRDefault="00C11B61" w:rsidP="00C11B61">
      <w:pPr>
        <w:autoSpaceDE w:val="0"/>
        <w:autoSpaceDN w:val="0"/>
        <w:adjustRightInd w:val="0"/>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sidRPr="00C11B61">
        <w:rPr>
          <w:rFonts w:ascii="Arial" w:hAnsi="Arial" w:cs="Arial"/>
          <w:color w:val="1F497D" w:themeColor="text2"/>
          <w:sz w:val="20"/>
          <w:szCs w:val="20"/>
          <w:u w:val="single"/>
        </w:rPr>
        <w:t>$</w:t>
      </w:r>
      <w:r w:rsidRPr="00C11B61">
        <w:rPr>
          <w:rFonts w:ascii="Arial" w:hAnsi="Arial" w:cs="Arial"/>
          <w:color w:val="1F497D" w:themeColor="text2"/>
          <w:sz w:val="20"/>
          <w:szCs w:val="20"/>
          <w:u w:val="single"/>
        </w:rPr>
        <w:fldChar w:fldCharType="begin">
          <w:ffData>
            <w:name w:val="Text1"/>
            <w:enabled/>
            <w:calcOnExit w:val="0"/>
            <w:textInput/>
          </w:ffData>
        </w:fldChar>
      </w:r>
      <w:r w:rsidRPr="00C11B61">
        <w:rPr>
          <w:rFonts w:ascii="Arial" w:hAnsi="Arial" w:cs="Arial"/>
          <w:color w:val="1F497D" w:themeColor="text2"/>
          <w:sz w:val="20"/>
          <w:szCs w:val="20"/>
          <w:u w:val="single"/>
        </w:rPr>
        <w:instrText xml:space="preserve"> FORMTEXT </w:instrText>
      </w:r>
      <w:r w:rsidRPr="00C11B61">
        <w:rPr>
          <w:rFonts w:ascii="Arial" w:hAnsi="Arial" w:cs="Arial"/>
          <w:color w:val="1F497D" w:themeColor="text2"/>
          <w:sz w:val="20"/>
          <w:szCs w:val="20"/>
          <w:u w:val="single"/>
        </w:rPr>
      </w:r>
      <w:r w:rsidRPr="00C11B61">
        <w:rPr>
          <w:rFonts w:ascii="Arial" w:hAnsi="Arial" w:cs="Arial"/>
          <w:color w:val="1F497D" w:themeColor="text2"/>
          <w:sz w:val="20"/>
          <w:szCs w:val="20"/>
          <w:u w:val="single"/>
        </w:rPr>
        <w:fldChar w:fldCharType="separate"/>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color w:val="1F497D" w:themeColor="text2"/>
          <w:sz w:val="20"/>
          <w:szCs w:val="20"/>
          <w:u w:val="single"/>
        </w:rPr>
        <w:fldChar w:fldCharType="end"/>
      </w:r>
    </w:p>
    <w:p w14:paraId="69B34693" w14:textId="77777777" w:rsidR="00C11B61" w:rsidRPr="00C11B61" w:rsidRDefault="00C11B61" w:rsidP="00C11B61">
      <w:pPr>
        <w:autoSpaceDE w:val="0"/>
        <w:autoSpaceDN w:val="0"/>
        <w:adjustRightInd w:val="0"/>
        <w:spacing w:after="0" w:line="240" w:lineRule="auto"/>
        <w:rPr>
          <w:rFonts w:ascii="Arial" w:hAnsi="Arial" w:cs="Arial"/>
          <w:color w:val="1F497D" w:themeColor="text2"/>
          <w:sz w:val="20"/>
          <w:szCs w:val="20"/>
        </w:rPr>
      </w:pPr>
    </w:p>
    <w:sectPr w:rsidR="00C11B61" w:rsidRPr="00C11B61" w:rsidSect="00441433">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C0DC" w14:textId="77777777" w:rsidR="00486F52" w:rsidRDefault="00486F52" w:rsidP="00441433">
      <w:pPr>
        <w:spacing w:after="0" w:line="240" w:lineRule="auto"/>
      </w:pPr>
      <w:r>
        <w:separator/>
      </w:r>
    </w:p>
  </w:endnote>
  <w:endnote w:type="continuationSeparator" w:id="0">
    <w:p w14:paraId="09D53911" w14:textId="77777777" w:rsidR="00486F52" w:rsidRDefault="00486F52" w:rsidP="0044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E04D" w14:textId="77777777" w:rsidR="00696D9D" w:rsidRPr="00961D5C" w:rsidRDefault="00696D9D" w:rsidP="00961D5C">
    <w:pPr>
      <w:pStyle w:val="Footer"/>
      <w:pBdr>
        <w:top w:val="single" w:sz="4" w:space="1" w:color="D9D9D9" w:themeColor="background1" w:themeShade="D9"/>
      </w:pBdr>
      <w:jc w:val="center"/>
      <w:rPr>
        <w:rFonts w:ascii="Arial" w:hAnsi="Arial" w:cs="Arial"/>
        <w:b/>
        <w:bCs/>
        <w:sz w:val="16"/>
      </w:rPr>
    </w:pPr>
    <w:r>
      <w:rPr>
        <w:rFonts w:ascii="Arial" w:hAnsi="Arial" w:cs="Arial"/>
        <w:sz w:val="16"/>
      </w:rPr>
      <w:t>PROGRAM BROKERAGE CORPORATION</w:t>
    </w:r>
    <w:r>
      <w:rPr>
        <w:rFonts w:ascii="Arial" w:hAnsi="Arial" w:cs="Arial"/>
        <w:sz w:val="16"/>
      </w:rPr>
      <w:tab/>
    </w:r>
    <w:r>
      <w:rPr>
        <w:rFonts w:ascii="Arial" w:hAnsi="Arial" w:cs="Arial"/>
        <w:sz w:val="16"/>
      </w:rPr>
      <w:tab/>
    </w:r>
    <w:sdt>
      <w:sdtPr>
        <w:rPr>
          <w:rFonts w:ascii="Arial" w:hAnsi="Arial" w:cs="Arial"/>
          <w:sz w:val="16"/>
        </w:rPr>
        <w:id w:val="-1793209005"/>
        <w:docPartObj>
          <w:docPartGallery w:val="Page Numbers (Bottom of Page)"/>
          <w:docPartUnique/>
        </w:docPartObj>
      </w:sdtPr>
      <w:sdtEndPr>
        <w:rPr>
          <w:color w:val="808080" w:themeColor="background1" w:themeShade="80"/>
          <w:spacing w:val="60"/>
        </w:rPr>
      </w:sdtEndPr>
      <w:sdtContent>
        <w:r w:rsidRPr="00BE2644">
          <w:rPr>
            <w:rFonts w:ascii="Arial" w:hAnsi="Arial" w:cs="Arial"/>
            <w:sz w:val="16"/>
          </w:rPr>
          <w:fldChar w:fldCharType="begin"/>
        </w:r>
        <w:r w:rsidRPr="00BE2644">
          <w:rPr>
            <w:rFonts w:ascii="Arial" w:hAnsi="Arial" w:cs="Arial"/>
            <w:sz w:val="16"/>
          </w:rPr>
          <w:instrText xml:space="preserve"> PAGE   \* MERGEFORMAT </w:instrText>
        </w:r>
        <w:r w:rsidRPr="00BE2644">
          <w:rPr>
            <w:rFonts w:ascii="Arial" w:hAnsi="Arial" w:cs="Arial"/>
            <w:sz w:val="16"/>
          </w:rPr>
          <w:fldChar w:fldCharType="separate"/>
        </w:r>
        <w:r w:rsidRPr="00626682">
          <w:rPr>
            <w:rFonts w:ascii="Arial" w:hAnsi="Arial" w:cs="Arial"/>
            <w:b/>
            <w:bCs/>
            <w:noProof/>
            <w:sz w:val="16"/>
          </w:rPr>
          <w:t>2</w:t>
        </w:r>
        <w:r w:rsidRPr="00BE2644">
          <w:rPr>
            <w:rFonts w:ascii="Arial" w:hAnsi="Arial" w:cs="Arial"/>
            <w:b/>
            <w:bCs/>
            <w:noProof/>
            <w:sz w:val="16"/>
          </w:rPr>
          <w:fldChar w:fldCharType="end"/>
        </w:r>
        <w:r w:rsidRPr="00BE2644">
          <w:rPr>
            <w:rFonts w:ascii="Arial" w:hAnsi="Arial" w:cs="Arial"/>
            <w:b/>
            <w:bCs/>
            <w:sz w:val="16"/>
          </w:rPr>
          <w:t xml:space="preserve"> | </w:t>
        </w:r>
        <w:r w:rsidRPr="00BE2644">
          <w:rPr>
            <w:rFonts w:ascii="Arial" w:hAnsi="Arial" w:cs="Arial"/>
            <w:color w:val="808080" w:themeColor="background1" w:themeShade="80"/>
            <w:spacing w:val="60"/>
            <w:sz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FD12" w14:textId="77777777" w:rsidR="00086B90" w:rsidRPr="00961D5C" w:rsidRDefault="00086B90" w:rsidP="00086B90">
    <w:pPr>
      <w:pStyle w:val="Footer"/>
      <w:pBdr>
        <w:top w:val="single" w:sz="4" w:space="1" w:color="D9D9D9" w:themeColor="background1" w:themeShade="D9"/>
      </w:pBdr>
      <w:tabs>
        <w:tab w:val="clear" w:pos="4680"/>
      </w:tabs>
      <w:rPr>
        <w:rFonts w:ascii="Arial" w:hAnsi="Arial" w:cs="Arial"/>
        <w:b/>
        <w:bCs/>
        <w:sz w:val="16"/>
      </w:rPr>
    </w:pPr>
    <w:r>
      <w:rPr>
        <w:rFonts w:ascii="Arial" w:hAnsi="Arial" w:cs="Arial"/>
        <w:sz w:val="16"/>
      </w:rPr>
      <w:t>PROGRAM BROKERAGE CORPORATION</w:t>
    </w:r>
    <w:r>
      <w:rPr>
        <w:rFonts w:ascii="Arial" w:hAnsi="Arial" w:cs="Arial"/>
        <w:sz w:val="16"/>
      </w:rPr>
      <w:tab/>
    </w:r>
    <w:r>
      <w:rPr>
        <w:rFonts w:ascii="Arial" w:hAnsi="Arial" w:cs="Arial"/>
        <w:sz w:val="16"/>
      </w:rPr>
      <w:tab/>
    </w:r>
    <w:sdt>
      <w:sdtPr>
        <w:rPr>
          <w:rFonts w:ascii="Arial" w:hAnsi="Arial" w:cs="Arial"/>
          <w:sz w:val="16"/>
        </w:rPr>
        <w:id w:val="-634557587"/>
        <w:docPartObj>
          <w:docPartGallery w:val="Page Numbers (Bottom of Page)"/>
          <w:docPartUnique/>
        </w:docPartObj>
      </w:sdtPr>
      <w:sdtEndPr>
        <w:rPr>
          <w:color w:val="808080" w:themeColor="background1" w:themeShade="80"/>
          <w:spacing w:val="60"/>
        </w:rPr>
      </w:sdtEndPr>
      <w:sdtContent>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BE2644">
          <w:rPr>
            <w:rFonts w:ascii="Arial" w:hAnsi="Arial" w:cs="Arial"/>
            <w:sz w:val="16"/>
          </w:rPr>
          <w:fldChar w:fldCharType="begin"/>
        </w:r>
        <w:r w:rsidRPr="00BE2644">
          <w:rPr>
            <w:rFonts w:ascii="Arial" w:hAnsi="Arial" w:cs="Arial"/>
            <w:sz w:val="16"/>
          </w:rPr>
          <w:instrText xml:space="preserve"> PAGE   \* MERGEFORMAT </w:instrText>
        </w:r>
        <w:r w:rsidRPr="00BE2644">
          <w:rPr>
            <w:rFonts w:ascii="Arial" w:hAnsi="Arial" w:cs="Arial"/>
            <w:sz w:val="16"/>
          </w:rPr>
          <w:fldChar w:fldCharType="separate"/>
        </w:r>
        <w:r w:rsidRPr="00626682">
          <w:rPr>
            <w:rFonts w:ascii="Arial" w:hAnsi="Arial" w:cs="Arial"/>
            <w:b/>
            <w:bCs/>
            <w:noProof/>
            <w:sz w:val="16"/>
          </w:rPr>
          <w:t>2</w:t>
        </w:r>
        <w:r w:rsidRPr="00BE2644">
          <w:rPr>
            <w:rFonts w:ascii="Arial" w:hAnsi="Arial" w:cs="Arial"/>
            <w:b/>
            <w:bCs/>
            <w:noProof/>
            <w:sz w:val="16"/>
          </w:rPr>
          <w:fldChar w:fldCharType="end"/>
        </w:r>
        <w:r w:rsidRPr="00BE2644">
          <w:rPr>
            <w:rFonts w:ascii="Arial" w:hAnsi="Arial" w:cs="Arial"/>
            <w:b/>
            <w:bCs/>
            <w:sz w:val="16"/>
          </w:rPr>
          <w:t xml:space="preserve"> | </w:t>
        </w:r>
        <w:r w:rsidRPr="00BE2644">
          <w:rPr>
            <w:rFonts w:ascii="Arial" w:hAnsi="Arial" w:cs="Arial"/>
            <w:color w:val="808080" w:themeColor="background1" w:themeShade="80"/>
            <w:spacing w:val="60"/>
            <w:sz w:val="16"/>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CF3C" w14:textId="77777777" w:rsidR="00486F52" w:rsidRDefault="00486F52" w:rsidP="00441433">
      <w:pPr>
        <w:spacing w:after="0" w:line="240" w:lineRule="auto"/>
      </w:pPr>
      <w:r>
        <w:separator/>
      </w:r>
    </w:p>
  </w:footnote>
  <w:footnote w:type="continuationSeparator" w:id="0">
    <w:p w14:paraId="748368C2" w14:textId="77777777" w:rsidR="00486F52" w:rsidRDefault="00486F52" w:rsidP="00441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8703" w14:textId="77777777" w:rsidR="00696D9D" w:rsidRDefault="00696D9D">
    <w:pPr>
      <w:pStyle w:val="Header"/>
    </w:pPr>
    <w:r w:rsidRPr="00961D5C">
      <w:rPr>
        <w:noProof/>
      </w:rPr>
      <mc:AlternateContent>
        <mc:Choice Requires="wps">
          <w:drawing>
            <wp:anchor distT="0" distB="0" distL="114300" distR="114300" simplePos="0" relativeHeight="251659264" behindDoc="0" locked="0" layoutInCell="1" allowOverlap="1" wp14:anchorId="0A095ECD" wp14:editId="24868716">
              <wp:simplePos x="0" y="0"/>
              <wp:positionH relativeFrom="column">
                <wp:posOffset>2565400</wp:posOffset>
              </wp:positionH>
              <wp:positionV relativeFrom="paragraph">
                <wp:posOffset>-183354</wp:posOffset>
              </wp:positionV>
              <wp:extent cx="4443095" cy="421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421005"/>
                      </a:xfrm>
                      <a:prstGeom prst="rect">
                        <a:avLst/>
                      </a:prstGeom>
                      <a:noFill/>
                      <a:ln w="9525">
                        <a:noFill/>
                        <a:miter lim="800000"/>
                        <a:headEnd/>
                        <a:tailEnd/>
                      </a:ln>
                    </wps:spPr>
                    <wps:txbx>
                      <w:txbxContent>
                        <w:p w14:paraId="7B0C0080" w14:textId="77777777" w:rsidR="00696D9D" w:rsidRPr="004700F6" w:rsidRDefault="00696D9D" w:rsidP="00961D5C">
                          <w:pPr>
                            <w:jc w:val="right"/>
                            <w:rPr>
                              <w:rFonts w:ascii="Arial Black" w:hAnsi="Arial Black" w:cs="Arial"/>
                              <w:sz w:val="24"/>
                            </w:rPr>
                          </w:pPr>
                          <w:r w:rsidRPr="004700F6">
                            <w:rPr>
                              <w:rFonts w:ascii="Arial Black" w:hAnsi="Arial Black" w:cs="Arial"/>
                              <w:sz w:val="24"/>
                            </w:rPr>
                            <w:t>Residential Real Estate Program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95ECD" id="_x0000_t202" coordsize="21600,21600" o:spt="202" path="m,l,21600r21600,l21600,xe">
              <v:stroke joinstyle="miter"/>
              <v:path gradientshapeok="t" o:connecttype="rect"/>
            </v:shapetype>
            <v:shape id="Text Box 2" o:spid="_x0000_s1026" type="#_x0000_t202" style="position:absolute;margin-left:202pt;margin-top:-14.45pt;width:349.8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" filled="f" stroked="f">
              <v:textbox>
                <w:txbxContent>
                  <w:p w14:paraId="7B0C0080" w14:textId="77777777" w:rsidR="00696D9D" w:rsidRPr="004700F6" w:rsidRDefault="00696D9D" w:rsidP="00961D5C">
                    <w:pPr>
                      <w:jc w:val="right"/>
                      <w:rPr>
                        <w:rFonts w:ascii="Arial Black" w:hAnsi="Arial Black" w:cs="Arial"/>
                        <w:sz w:val="24"/>
                      </w:rPr>
                    </w:pPr>
                    <w:r w:rsidRPr="004700F6">
                      <w:rPr>
                        <w:rFonts w:ascii="Arial Black" w:hAnsi="Arial Black" w:cs="Arial"/>
                        <w:sz w:val="24"/>
                      </w:rPr>
                      <w:t>Residential Real Estate Program Application</w:t>
                    </w:r>
                  </w:p>
                </w:txbxContent>
              </v:textbox>
            </v:shape>
          </w:pict>
        </mc:Fallback>
      </mc:AlternateContent>
    </w:r>
    <w:r>
      <w:rPr>
        <w:noProof/>
      </w:rPr>
      <w:drawing>
        <wp:anchor distT="0" distB="0" distL="114300" distR="114300" simplePos="0" relativeHeight="251662336" behindDoc="0" locked="0" layoutInCell="1" allowOverlap="1" wp14:anchorId="57F91BB3" wp14:editId="0AA89186">
          <wp:simplePos x="0" y="0"/>
          <wp:positionH relativeFrom="column">
            <wp:posOffset>-65405</wp:posOffset>
          </wp:positionH>
          <wp:positionV relativeFrom="paragraph">
            <wp:posOffset>-304004</wp:posOffset>
          </wp:positionV>
          <wp:extent cx="2299335" cy="555625"/>
          <wp:effectExtent l="0" t="0" r="5715" b="0"/>
          <wp:wrapNone/>
          <wp:docPr id="1" name="Picture 1" descr="C:\Users\danny.boodram\Desktop\PBC Logo Lockups\PBC Logo + Wordmark 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ny.boodram\Desktop\PBC Logo Lockups\PBC Logo + Wordmark previ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D5C">
      <w:rPr>
        <w:noProof/>
      </w:rPr>
      <mc:AlternateContent>
        <mc:Choice Requires="wps">
          <w:drawing>
            <wp:anchor distT="0" distB="0" distL="114300" distR="114300" simplePos="0" relativeHeight="251661312" behindDoc="0" locked="0" layoutInCell="1" allowOverlap="1" wp14:anchorId="7FE37FF1" wp14:editId="55B03E94">
              <wp:simplePos x="0" y="0"/>
              <wp:positionH relativeFrom="column">
                <wp:posOffset>-473075</wp:posOffset>
              </wp:positionH>
              <wp:positionV relativeFrom="paragraph">
                <wp:posOffset>318770</wp:posOffset>
              </wp:positionV>
              <wp:extent cx="7837170" cy="53340"/>
              <wp:effectExtent l="0" t="0" r="0" b="3810"/>
              <wp:wrapNone/>
              <wp:docPr id="8" name="Rectangle 8"/>
              <wp:cNvGraphicFramePr/>
              <a:graphic xmlns:a="http://schemas.openxmlformats.org/drawingml/2006/main">
                <a:graphicData uri="http://schemas.microsoft.com/office/word/2010/wordprocessingShape">
                  <wps:wsp>
                    <wps:cNvSpPr/>
                    <wps:spPr>
                      <a:xfrm>
                        <a:off x="0" y="0"/>
                        <a:ext cx="7837170" cy="53340"/>
                      </a:xfrm>
                      <a:prstGeom prst="rect">
                        <a:avLst/>
                      </a:prstGeom>
                      <a:solidFill>
                        <a:srgbClr val="056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1F3641" id="Rectangle 8" o:spid="_x0000_s1026" style="position:absolute;margin-left:-37.25pt;margin-top:25.1pt;width:617.1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" fillcolor="#0562e5"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B939" w14:textId="77777777" w:rsidR="00696D9D" w:rsidRDefault="00696D9D">
    <w:pPr>
      <w:pStyle w:val="Header"/>
    </w:pPr>
    <w:r w:rsidRPr="00961D5C">
      <w:rPr>
        <w:noProof/>
      </w:rPr>
      <mc:AlternateContent>
        <mc:Choice Requires="wps">
          <w:drawing>
            <wp:anchor distT="0" distB="0" distL="114300" distR="114300" simplePos="0" relativeHeight="251664384" behindDoc="0" locked="0" layoutInCell="1" allowOverlap="1" wp14:anchorId="655DA1AF" wp14:editId="5410A252">
              <wp:simplePos x="0" y="0"/>
              <wp:positionH relativeFrom="column">
                <wp:posOffset>-61414</wp:posOffset>
              </wp:positionH>
              <wp:positionV relativeFrom="paragraph">
                <wp:posOffset>-300251</wp:posOffset>
              </wp:positionV>
              <wp:extent cx="6967182" cy="2432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182" cy="243205"/>
                      </a:xfrm>
                      <a:prstGeom prst="rect">
                        <a:avLst/>
                      </a:prstGeom>
                      <a:noFill/>
                      <a:ln w="9525">
                        <a:noFill/>
                        <a:miter lim="800000"/>
                        <a:headEnd/>
                        <a:tailEnd/>
                      </a:ln>
                    </wps:spPr>
                    <wps:txbx>
                      <w:txbxContent>
                        <w:p w14:paraId="35775CCC" w14:textId="77777777" w:rsidR="00696D9D" w:rsidRPr="00524C98" w:rsidRDefault="00696D9D" w:rsidP="00961D5C">
                          <w:pPr>
                            <w:jc w:val="center"/>
                            <w:rPr>
                              <w:rFonts w:ascii="Arial Black" w:hAnsi="Arial Black" w:cs="Arial"/>
                              <w:color w:val="FFFFFF" w:themeColor="background1"/>
                              <w:sz w:val="20"/>
                            </w:rPr>
                          </w:pPr>
                          <w:r>
                            <w:rPr>
                              <w:rFonts w:ascii="Arial Black" w:hAnsi="Arial Black" w:cs="Arial"/>
                              <w:color w:val="FFFFFF" w:themeColor="background1"/>
                              <w:sz w:val="20"/>
                            </w:rPr>
                            <w:t>PBC RESIDENTIAL REAL ESTATE PROGRAM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DA1AF" id="_x0000_t202" coordsize="21600,21600" o:spt="202" path="m,l,21600r21600,l21600,xe">
              <v:stroke joinstyle="miter"/>
              <v:path gradientshapeok="t" o:connecttype="rect"/>
            </v:shapetype>
            <v:shape id="Text Box 3" o:spid="_x0000_s1027" type="#_x0000_t202" style="position:absolute;margin-left:-4.85pt;margin-top:-23.65pt;width:548.6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" filled="f" stroked="f">
              <v:textbox>
                <w:txbxContent>
                  <w:p w14:paraId="35775CCC" w14:textId="77777777" w:rsidR="00696D9D" w:rsidRPr="00524C98" w:rsidRDefault="00696D9D" w:rsidP="00961D5C">
                    <w:pPr>
                      <w:jc w:val="center"/>
                      <w:rPr>
                        <w:rFonts w:ascii="Arial Black" w:hAnsi="Arial Black" w:cs="Arial"/>
                        <w:color w:val="FFFFFF" w:themeColor="background1"/>
                        <w:sz w:val="20"/>
                      </w:rPr>
                    </w:pPr>
                    <w:r>
                      <w:rPr>
                        <w:rFonts w:ascii="Arial Black" w:hAnsi="Arial Black" w:cs="Arial"/>
                        <w:color w:val="FFFFFF" w:themeColor="background1"/>
                        <w:sz w:val="20"/>
                      </w:rPr>
                      <w:t>PBC RESIDENTIAL REAL ESTATE PROGRAM APPLICATION</w:t>
                    </w:r>
                  </w:p>
                </w:txbxContent>
              </v:textbox>
            </v:shape>
          </w:pict>
        </mc:Fallback>
      </mc:AlternateContent>
    </w:r>
    <w:r w:rsidRPr="00961D5C">
      <w:rPr>
        <w:noProof/>
      </w:rPr>
      <mc:AlternateContent>
        <mc:Choice Requires="wps">
          <w:drawing>
            <wp:anchor distT="0" distB="0" distL="114300" distR="114300" simplePos="0" relativeHeight="251665408" behindDoc="1" locked="0" layoutInCell="1" allowOverlap="1" wp14:anchorId="1D300546" wp14:editId="56470DF8">
              <wp:simplePos x="0" y="0"/>
              <wp:positionH relativeFrom="column">
                <wp:posOffset>-463550</wp:posOffset>
              </wp:positionH>
              <wp:positionV relativeFrom="paragraph">
                <wp:posOffset>-457039</wp:posOffset>
              </wp:positionV>
              <wp:extent cx="7813675" cy="429904"/>
              <wp:effectExtent l="0" t="0" r="0" b="8255"/>
              <wp:wrapNone/>
              <wp:docPr id="7" name="Rectangle 7"/>
              <wp:cNvGraphicFramePr/>
              <a:graphic xmlns:a="http://schemas.openxmlformats.org/drawingml/2006/main">
                <a:graphicData uri="http://schemas.microsoft.com/office/word/2010/wordprocessingShape">
                  <wps:wsp>
                    <wps:cNvSpPr/>
                    <wps:spPr>
                      <a:xfrm>
                        <a:off x="0" y="0"/>
                        <a:ext cx="7813675" cy="429904"/>
                      </a:xfrm>
                      <a:prstGeom prst="rect">
                        <a:avLst/>
                      </a:prstGeom>
                      <a:solidFill>
                        <a:srgbClr val="056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5BCF" id="Rectangle 7" o:spid="_x0000_s1026" style="position:absolute;margin-left:-36.5pt;margin-top:-36pt;width:615.25pt;height:3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" fillcolor="#0562e5"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4AD" w14:textId="77777777" w:rsidR="00696D9D" w:rsidRDefault="00696D9D">
    <w:pPr>
      <w:pStyle w:val="Header"/>
    </w:pPr>
    <w:r w:rsidRPr="00961D5C">
      <w:rPr>
        <w:noProof/>
      </w:rPr>
      <mc:AlternateContent>
        <mc:Choice Requires="wps">
          <w:drawing>
            <wp:anchor distT="0" distB="0" distL="114300" distR="114300" simplePos="0" relativeHeight="251667456" behindDoc="0" locked="0" layoutInCell="1" allowOverlap="1" wp14:anchorId="7EEFBE21" wp14:editId="4E5DEC6D">
              <wp:simplePos x="0" y="0"/>
              <wp:positionH relativeFrom="column">
                <wp:posOffset>-53975</wp:posOffset>
              </wp:positionH>
              <wp:positionV relativeFrom="paragraph">
                <wp:posOffset>-326229</wp:posOffset>
              </wp:positionV>
              <wp:extent cx="9300210" cy="24320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0210" cy="243205"/>
                      </a:xfrm>
                      <a:prstGeom prst="rect">
                        <a:avLst/>
                      </a:prstGeom>
                      <a:noFill/>
                      <a:ln w="9525">
                        <a:noFill/>
                        <a:miter lim="800000"/>
                        <a:headEnd/>
                        <a:tailEnd/>
                      </a:ln>
                    </wps:spPr>
                    <wps:txbx>
                      <w:txbxContent>
                        <w:p w14:paraId="26491BCF" w14:textId="77777777" w:rsidR="00696D9D" w:rsidRPr="00524C98" w:rsidRDefault="00696D9D" w:rsidP="00961D5C">
                          <w:pPr>
                            <w:jc w:val="center"/>
                            <w:rPr>
                              <w:rFonts w:ascii="Arial Black" w:hAnsi="Arial Black" w:cs="Arial"/>
                              <w:color w:val="FFFFFF" w:themeColor="background1"/>
                              <w:sz w:val="20"/>
                            </w:rPr>
                          </w:pPr>
                          <w:r>
                            <w:rPr>
                              <w:rFonts w:ascii="Arial Black" w:hAnsi="Arial Black" w:cs="Arial"/>
                              <w:color w:val="FFFFFF" w:themeColor="background1"/>
                              <w:sz w:val="20"/>
                            </w:rPr>
                            <w:t>PBC RESIDENTIAL REAL ESTATE APPLICATION</w:t>
                          </w:r>
                        </w:p>
                        <w:p w14:paraId="5DBC9ED4" w14:textId="77777777" w:rsidR="00696D9D" w:rsidRPr="00524C98" w:rsidRDefault="00696D9D" w:rsidP="00961D5C">
                          <w:pPr>
                            <w:jc w:val="center"/>
                            <w:rPr>
                              <w:rFonts w:ascii="Arial Black" w:hAnsi="Arial Black" w:cs="Arial"/>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FBE21" id="_x0000_t202" coordsize="21600,21600" o:spt="202" path="m,l,21600r21600,l21600,xe">
              <v:stroke joinstyle="miter"/>
              <v:path gradientshapeok="t" o:connecttype="rect"/>
            </v:shapetype>
            <v:shape id="Text Box 9" o:spid="_x0000_s1028" type="#_x0000_t202" style="position:absolute;margin-left:-4.25pt;margin-top:-25.7pt;width:732.3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" filled="f" stroked="f">
              <v:textbox>
                <w:txbxContent>
                  <w:p w14:paraId="26491BCF" w14:textId="77777777" w:rsidR="00696D9D" w:rsidRPr="00524C98" w:rsidRDefault="00696D9D" w:rsidP="00961D5C">
                    <w:pPr>
                      <w:jc w:val="center"/>
                      <w:rPr>
                        <w:rFonts w:ascii="Arial Black" w:hAnsi="Arial Black" w:cs="Arial"/>
                        <w:color w:val="FFFFFF" w:themeColor="background1"/>
                        <w:sz w:val="20"/>
                      </w:rPr>
                    </w:pPr>
                    <w:r>
                      <w:rPr>
                        <w:rFonts w:ascii="Arial Black" w:hAnsi="Arial Black" w:cs="Arial"/>
                        <w:color w:val="FFFFFF" w:themeColor="background1"/>
                        <w:sz w:val="20"/>
                      </w:rPr>
                      <w:t>PBC RESIDENTIAL REAL ESTATE APPLICATION</w:t>
                    </w:r>
                  </w:p>
                  <w:p w14:paraId="5DBC9ED4" w14:textId="77777777" w:rsidR="00696D9D" w:rsidRPr="00524C98" w:rsidRDefault="00696D9D" w:rsidP="00961D5C">
                    <w:pPr>
                      <w:jc w:val="center"/>
                      <w:rPr>
                        <w:rFonts w:ascii="Arial Black" w:hAnsi="Arial Black" w:cs="Arial"/>
                        <w:color w:val="FFFFFF" w:themeColor="background1"/>
                        <w:sz w:val="20"/>
                      </w:rPr>
                    </w:pPr>
                  </w:p>
                </w:txbxContent>
              </v:textbox>
            </v:shape>
          </w:pict>
        </mc:Fallback>
      </mc:AlternateContent>
    </w:r>
    <w:r w:rsidRPr="00961D5C">
      <w:rPr>
        <w:noProof/>
      </w:rPr>
      <mc:AlternateContent>
        <mc:Choice Requires="wps">
          <w:drawing>
            <wp:anchor distT="0" distB="0" distL="114300" distR="114300" simplePos="0" relativeHeight="251668480" behindDoc="1" locked="0" layoutInCell="1" allowOverlap="1" wp14:anchorId="0443F5EE" wp14:editId="3E3E6741">
              <wp:simplePos x="0" y="0"/>
              <wp:positionH relativeFrom="column">
                <wp:posOffset>-463550</wp:posOffset>
              </wp:positionH>
              <wp:positionV relativeFrom="paragraph">
                <wp:posOffset>-457200</wp:posOffset>
              </wp:positionV>
              <wp:extent cx="10092055" cy="429895"/>
              <wp:effectExtent l="0" t="0" r="4445" b="8255"/>
              <wp:wrapNone/>
              <wp:docPr id="10" name="Rectangle 10"/>
              <wp:cNvGraphicFramePr/>
              <a:graphic xmlns:a="http://schemas.openxmlformats.org/drawingml/2006/main">
                <a:graphicData uri="http://schemas.microsoft.com/office/word/2010/wordprocessingShape">
                  <wps:wsp>
                    <wps:cNvSpPr/>
                    <wps:spPr>
                      <a:xfrm>
                        <a:off x="0" y="0"/>
                        <a:ext cx="10092055" cy="429895"/>
                      </a:xfrm>
                      <a:prstGeom prst="rect">
                        <a:avLst/>
                      </a:prstGeom>
                      <a:solidFill>
                        <a:srgbClr val="056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7AA6" id="Rectangle 10" o:spid="_x0000_s1026" style="position:absolute;margin-left:-36.5pt;margin-top:-36pt;width:794.65pt;height:3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" fillcolor="#0562e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E50"/>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631C"/>
    <w:multiLevelType w:val="hybridMultilevel"/>
    <w:tmpl w:val="51D60C5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B4FBC"/>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2AC4"/>
    <w:multiLevelType w:val="hybridMultilevel"/>
    <w:tmpl w:val="2DCEAA9C"/>
    <w:lvl w:ilvl="0" w:tplc="9A36A44C">
      <w:start w:val="1"/>
      <w:numFmt w:val="decimal"/>
      <w:lvlText w:val="%1."/>
      <w:lvlJc w:val="right"/>
      <w:pPr>
        <w:ind w:left="720" w:hanging="360"/>
      </w:pPr>
      <w:rPr>
        <w:rFonts w:hint="default"/>
        <w:b/>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602A"/>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4F2B"/>
    <w:multiLevelType w:val="hybridMultilevel"/>
    <w:tmpl w:val="EECCC912"/>
    <w:lvl w:ilvl="0" w:tplc="55D67010">
      <w:start w:val="1"/>
      <w:numFmt w:val="decimal"/>
      <w:lvlText w:val="%1."/>
      <w:lvlJc w:val="left"/>
      <w:pPr>
        <w:ind w:left="360" w:hanging="360"/>
      </w:pPr>
      <w:rPr>
        <w:b/>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CE28C7"/>
    <w:multiLevelType w:val="hybridMultilevel"/>
    <w:tmpl w:val="08FC0A0E"/>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C1834"/>
    <w:multiLevelType w:val="hybridMultilevel"/>
    <w:tmpl w:val="EE4A1F06"/>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330E1"/>
    <w:multiLevelType w:val="hybridMultilevel"/>
    <w:tmpl w:val="E31E90A8"/>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704DD"/>
    <w:multiLevelType w:val="hybridMultilevel"/>
    <w:tmpl w:val="887C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124CB"/>
    <w:multiLevelType w:val="hybridMultilevel"/>
    <w:tmpl w:val="88221074"/>
    <w:lvl w:ilvl="0" w:tplc="24BA3F12">
      <w:start w:val="1"/>
      <w:numFmt w:val="decimal"/>
      <w:lvlText w:val="%1."/>
      <w:lvlJc w:val="right"/>
      <w:pPr>
        <w:ind w:left="720" w:hanging="360"/>
      </w:pPr>
      <w:rPr>
        <w:rFonts w:hint="default"/>
        <w:b/>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63115"/>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72901"/>
    <w:multiLevelType w:val="hybridMultilevel"/>
    <w:tmpl w:val="CC0C72D4"/>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3282B"/>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000A8"/>
    <w:multiLevelType w:val="hybridMultilevel"/>
    <w:tmpl w:val="E7B47A9E"/>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4ED3"/>
    <w:multiLevelType w:val="hybridMultilevel"/>
    <w:tmpl w:val="68F4ECF0"/>
    <w:lvl w:ilvl="0" w:tplc="DF7E6372">
      <w:start w:val="50"/>
      <w:numFmt w:val="bullet"/>
      <w:lvlText w:val="-"/>
      <w:lvlJc w:val="left"/>
      <w:pPr>
        <w:ind w:left="420" w:hanging="360"/>
      </w:pPr>
      <w:rPr>
        <w:rFonts w:ascii="Calibri" w:eastAsia="Calibri" w:hAnsi="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6" w15:restartNumberingAfterBreak="0">
    <w:nsid w:val="4CEE1760"/>
    <w:multiLevelType w:val="hybridMultilevel"/>
    <w:tmpl w:val="51D60C5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861E5"/>
    <w:multiLevelType w:val="hybridMultilevel"/>
    <w:tmpl w:val="3730A31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54896"/>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92BD1"/>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D0F8B"/>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5668D"/>
    <w:multiLevelType w:val="hybridMultilevel"/>
    <w:tmpl w:val="51D60C5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B201F"/>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973BC"/>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B2CEA"/>
    <w:multiLevelType w:val="hybridMultilevel"/>
    <w:tmpl w:val="076C353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F94"/>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03A51"/>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E5CC3"/>
    <w:multiLevelType w:val="hybridMultilevel"/>
    <w:tmpl w:val="131A0D9E"/>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055E6"/>
    <w:multiLevelType w:val="hybridMultilevel"/>
    <w:tmpl w:val="F9F6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9571C"/>
    <w:multiLevelType w:val="hybridMultilevel"/>
    <w:tmpl w:val="BCE42A34"/>
    <w:lvl w:ilvl="0" w:tplc="56601176">
      <w:start w:val="1"/>
      <w:numFmt w:val="decimal"/>
      <w:lvlText w:val="%1."/>
      <w:lvlJc w:val="right"/>
      <w:pPr>
        <w:ind w:left="720" w:hanging="360"/>
      </w:pPr>
      <w:rPr>
        <w:rFonts w:hint="default"/>
        <w:b/>
        <w:color w:val="auto"/>
        <w:sz w:val="16"/>
        <w:szCs w:val="16"/>
      </w:rPr>
    </w:lvl>
    <w:lvl w:ilvl="1" w:tplc="534013FA">
      <w:start w:val="1"/>
      <w:numFmt w:val="lowerLetter"/>
      <w:lvlText w:val="%2."/>
      <w:lvlJc w:val="left"/>
      <w:pPr>
        <w:ind w:left="1440" w:hanging="36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062F9"/>
    <w:multiLevelType w:val="hybridMultilevel"/>
    <w:tmpl w:val="51D60C5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A32D9"/>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C4BE3"/>
    <w:multiLevelType w:val="hybridMultilevel"/>
    <w:tmpl w:val="D9EA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777D3"/>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310887">
    <w:abstractNumId w:val="3"/>
  </w:num>
  <w:num w:numId="2" w16cid:durableId="281809259">
    <w:abstractNumId w:val="6"/>
  </w:num>
  <w:num w:numId="3" w16cid:durableId="1948611069">
    <w:abstractNumId w:val="14"/>
  </w:num>
  <w:num w:numId="4" w16cid:durableId="107824067">
    <w:abstractNumId w:val="7"/>
  </w:num>
  <w:num w:numId="5" w16cid:durableId="236591991">
    <w:abstractNumId w:val="29"/>
  </w:num>
  <w:num w:numId="6" w16cid:durableId="1544516893">
    <w:abstractNumId w:val="26"/>
  </w:num>
  <w:num w:numId="7" w16cid:durableId="2043361692">
    <w:abstractNumId w:val="13"/>
  </w:num>
  <w:num w:numId="8" w16cid:durableId="522322757">
    <w:abstractNumId w:val="22"/>
  </w:num>
  <w:num w:numId="9" w16cid:durableId="1943610995">
    <w:abstractNumId w:val="33"/>
  </w:num>
  <w:num w:numId="10" w16cid:durableId="1274898408">
    <w:abstractNumId w:val="31"/>
  </w:num>
  <w:num w:numId="11" w16cid:durableId="34622309">
    <w:abstractNumId w:val="2"/>
  </w:num>
  <w:num w:numId="12" w16cid:durableId="1895309630">
    <w:abstractNumId w:val="23"/>
  </w:num>
  <w:num w:numId="13" w16cid:durableId="358969556">
    <w:abstractNumId w:val="18"/>
  </w:num>
  <w:num w:numId="14" w16cid:durableId="45956699">
    <w:abstractNumId w:val="4"/>
  </w:num>
  <w:num w:numId="15" w16cid:durableId="1481774134">
    <w:abstractNumId w:val="19"/>
  </w:num>
  <w:num w:numId="16" w16cid:durableId="419982529">
    <w:abstractNumId w:val="25"/>
  </w:num>
  <w:num w:numId="17" w16cid:durableId="1541555119">
    <w:abstractNumId w:val="0"/>
  </w:num>
  <w:num w:numId="18" w16cid:durableId="1377313357">
    <w:abstractNumId w:val="20"/>
  </w:num>
  <w:num w:numId="19" w16cid:durableId="842819553">
    <w:abstractNumId w:val="11"/>
  </w:num>
  <w:num w:numId="20" w16cid:durableId="1836261216">
    <w:abstractNumId w:val="12"/>
  </w:num>
  <w:num w:numId="21" w16cid:durableId="1557206922">
    <w:abstractNumId w:val="8"/>
  </w:num>
  <w:num w:numId="22" w16cid:durableId="237709488">
    <w:abstractNumId w:val="16"/>
  </w:num>
  <w:num w:numId="23" w16cid:durableId="1486362629">
    <w:abstractNumId w:val="30"/>
  </w:num>
  <w:num w:numId="24" w16cid:durableId="192349335">
    <w:abstractNumId w:val="21"/>
  </w:num>
  <w:num w:numId="25" w16cid:durableId="130364758">
    <w:abstractNumId w:val="1"/>
  </w:num>
  <w:num w:numId="26" w16cid:durableId="893270987">
    <w:abstractNumId w:val="27"/>
  </w:num>
  <w:num w:numId="27" w16cid:durableId="1277715243">
    <w:abstractNumId w:val="24"/>
  </w:num>
  <w:num w:numId="28" w16cid:durableId="363335892">
    <w:abstractNumId w:val="17"/>
  </w:num>
  <w:num w:numId="29" w16cid:durableId="1498879893">
    <w:abstractNumId w:val="10"/>
  </w:num>
  <w:num w:numId="30" w16cid:durableId="692076690">
    <w:abstractNumId w:val="5"/>
  </w:num>
  <w:num w:numId="31" w16cid:durableId="64843181">
    <w:abstractNumId w:val="15"/>
  </w:num>
  <w:num w:numId="32" w16cid:durableId="299697281">
    <w:abstractNumId w:val="32"/>
  </w:num>
  <w:num w:numId="33" w16cid:durableId="2121758406">
    <w:abstractNumId w:val="28"/>
  </w:num>
  <w:num w:numId="34" w16cid:durableId="15027704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80"/>
    <w:rsid w:val="00086B90"/>
    <w:rsid w:val="000D5EB5"/>
    <w:rsid w:val="001037AC"/>
    <w:rsid w:val="00177A43"/>
    <w:rsid w:val="00185888"/>
    <w:rsid w:val="002F21BE"/>
    <w:rsid w:val="003C3ED2"/>
    <w:rsid w:val="004013FB"/>
    <w:rsid w:val="00421B70"/>
    <w:rsid w:val="00441433"/>
    <w:rsid w:val="004700F6"/>
    <w:rsid w:val="00486F52"/>
    <w:rsid w:val="00500425"/>
    <w:rsid w:val="00626682"/>
    <w:rsid w:val="00634790"/>
    <w:rsid w:val="00696D9D"/>
    <w:rsid w:val="006977E2"/>
    <w:rsid w:val="006E31C9"/>
    <w:rsid w:val="006F295C"/>
    <w:rsid w:val="007109C8"/>
    <w:rsid w:val="00732C61"/>
    <w:rsid w:val="00790111"/>
    <w:rsid w:val="007B778E"/>
    <w:rsid w:val="007D337A"/>
    <w:rsid w:val="007F4A21"/>
    <w:rsid w:val="00807380"/>
    <w:rsid w:val="00813E7A"/>
    <w:rsid w:val="008E6EB0"/>
    <w:rsid w:val="00936A6A"/>
    <w:rsid w:val="00961D5C"/>
    <w:rsid w:val="009779D5"/>
    <w:rsid w:val="00A81CE0"/>
    <w:rsid w:val="00A94986"/>
    <w:rsid w:val="00AB2EBD"/>
    <w:rsid w:val="00B32606"/>
    <w:rsid w:val="00BC2F11"/>
    <w:rsid w:val="00BC791D"/>
    <w:rsid w:val="00BE753C"/>
    <w:rsid w:val="00C11B61"/>
    <w:rsid w:val="00C52703"/>
    <w:rsid w:val="00C92CC6"/>
    <w:rsid w:val="00C93044"/>
    <w:rsid w:val="00C96465"/>
    <w:rsid w:val="00D20FD7"/>
    <w:rsid w:val="00D26E42"/>
    <w:rsid w:val="00D61EBC"/>
    <w:rsid w:val="00F50805"/>
    <w:rsid w:val="00F6336B"/>
    <w:rsid w:val="00FA34CF"/>
    <w:rsid w:val="00FB7DD7"/>
    <w:rsid w:val="00FE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9A2F6"/>
  <w15:docId w15:val="{62F4BC3E-6A79-44E8-880A-8E4514C4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91D"/>
    <w:pPr>
      <w:ind w:left="720"/>
      <w:contextualSpacing/>
    </w:pPr>
  </w:style>
  <w:style w:type="paragraph" w:styleId="Header">
    <w:name w:val="header"/>
    <w:basedOn w:val="Normal"/>
    <w:link w:val="HeaderChar"/>
    <w:uiPriority w:val="99"/>
    <w:unhideWhenUsed/>
    <w:rsid w:val="0044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33"/>
  </w:style>
  <w:style w:type="paragraph" w:styleId="Footer">
    <w:name w:val="footer"/>
    <w:basedOn w:val="Normal"/>
    <w:link w:val="FooterChar"/>
    <w:uiPriority w:val="99"/>
    <w:unhideWhenUsed/>
    <w:rsid w:val="0044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33"/>
  </w:style>
  <w:style w:type="paragraph" w:styleId="BalloonText">
    <w:name w:val="Balloon Text"/>
    <w:basedOn w:val="Normal"/>
    <w:link w:val="BalloonTextChar"/>
    <w:uiPriority w:val="99"/>
    <w:semiHidden/>
    <w:unhideWhenUsed/>
    <w:rsid w:val="00961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1140">
      <w:bodyDiv w:val="1"/>
      <w:marLeft w:val="0"/>
      <w:marRight w:val="0"/>
      <w:marTop w:val="0"/>
      <w:marBottom w:val="0"/>
      <w:divBdr>
        <w:top w:val="none" w:sz="0" w:space="0" w:color="auto"/>
        <w:left w:val="none" w:sz="0" w:space="0" w:color="auto"/>
        <w:bottom w:val="none" w:sz="0" w:space="0" w:color="auto"/>
        <w:right w:val="none" w:sz="0" w:space="0" w:color="auto"/>
      </w:divBdr>
    </w:div>
    <w:div w:id="334459200">
      <w:bodyDiv w:val="1"/>
      <w:marLeft w:val="0"/>
      <w:marRight w:val="0"/>
      <w:marTop w:val="0"/>
      <w:marBottom w:val="0"/>
      <w:divBdr>
        <w:top w:val="none" w:sz="0" w:space="0" w:color="auto"/>
        <w:left w:val="none" w:sz="0" w:space="0" w:color="auto"/>
        <w:bottom w:val="none" w:sz="0" w:space="0" w:color="auto"/>
        <w:right w:val="none" w:sz="0" w:space="0" w:color="auto"/>
      </w:divBdr>
    </w:div>
    <w:div w:id="618537466">
      <w:bodyDiv w:val="1"/>
      <w:marLeft w:val="0"/>
      <w:marRight w:val="0"/>
      <w:marTop w:val="0"/>
      <w:marBottom w:val="0"/>
      <w:divBdr>
        <w:top w:val="none" w:sz="0" w:space="0" w:color="auto"/>
        <w:left w:val="none" w:sz="0" w:space="0" w:color="auto"/>
        <w:bottom w:val="none" w:sz="0" w:space="0" w:color="auto"/>
        <w:right w:val="none" w:sz="0" w:space="0" w:color="auto"/>
      </w:divBdr>
    </w:div>
    <w:div w:id="20259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BFE3-52D8-4781-91AB-30C5868F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Boodram, Danny</dc:creator>
  <cp:lastModifiedBy>Shapiro, Gary</cp:lastModifiedBy>
  <cp:revision>3</cp:revision>
  <dcterms:created xsi:type="dcterms:W3CDTF">2023-04-19T15:42:00Z</dcterms:created>
  <dcterms:modified xsi:type="dcterms:W3CDTF">2023-04-19T17:05:00Z</dcterms:modified>
</cp:coreProperties>
</file>